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8A8D" w14:textId="77777777" w:rsidR="008A619B" w:rsidRPr="008A619B" w:rsidRDefault="008A619B" w:rsidP="008A619B">
      <w:pPr>
        <w:tabs>
          <w:tab w:val="right" w:pos="9340"/>
        </w:tabs>
        <w:jc w:val="center"/>
        <w:rPr>
          <w:rFonts w:ascii="Calibri" w:eastAsia="Calibri" w:hAnsi="Calibri" w:cs="Calibri"/>
          <w:b/>
          <w:bCs/>
          <w:caps/>
          <w:color w:val="334D74"/>
          <w:spacing w:val="-38"/>
          <w:position w:val="30"/>
          <w:sz w:val="32"/>
          <w:szCs w:val="32"/>
          <w:u w:color="334D74"/>
        </w:rPr>
      </w:pPr>
      <w:r>
        <w:rPr>
          <w:rFonts w:ascii="Calibri" w:eastAsia="Calibri" w:hAnsi="Calibri" w:cs="Calibri"/>
          <w:b/>
          <w:bCs/>
          <w:caps/>
          <w:color w:val="334D74"/>
          <w:spacing w:val="-38"/>
          <w:position w:val="30"/>
          <w:sz w:val="32"/>
          <w:szCs w:val="32"/>
          <w:u w:color="334D74"/>
        </w:rPr>
        <w:t>C h r i s t o p h e r    c u r r i e</w:t>
      </w:r>
    </w:p>
    <w:p w14:paraId="1FB21C9D" w14:textId="2C060AEE" w:rsidR="008A619B" w:rsidRDefault="00E3012E" w:rsidP="008A619B">
      <w:pPr>
        <w:pBdr>
          <w:bottom w:val="single" w:sz="36" w:space="0" w:color="D9D9D9"/>
        </w:pBdr>
        <w:tabs>
          <w:tab w:val="right" w:pos="9340"/>
        </w:tabs>
        <w:jc w:val="center"/>
        <w:rPr>
          <w:rFonts w:ascii="Calibri" w:eastAsia="Calibri" w:hAnsi="Calibri" w:cs="Calibri"/>
          <w:sz w:val="20"/>
          <w:szCs w:val="20"/>
        </w:rPr>
      </w:pPr>
      <w:r>
        <w:rPr>
          <w:rFonts w:ascii="Calibri" w:eastAsia="Calibri" w:hAnsi="Calibri" w:cs="Calibri"/>
          <w:sz w:val="20"/>
          <w:szCs w:val="20"/>
        </w:rPr>
        <w:t>Grand Prairie</w:t>
      </w:r>
      <w:r w:rsidR="00671772">
        <w:rPr>
          <w:rFonts w:ascii="Calibri" w:eastAsia="Calibri" w:hAnsi="Calibri" w:cs="Calibri"/>
          <w:sz w:val="20"/>
          <w:szCs w:val="20"/>
        </w:rPr>
        <w:t>, TX</w:t>
      </w:r>
    </w:p>
    <w:p w14:paraId="0F008143" w14:textId="77777777" w:rsidR="008A619B" w:rsidRPr="008A619B" w:rsidRDefault="008A619B" w:rsidP="008A619B">
      <w:pPr>
        <w:pBdr>
          <w:bottom w:val="single" w:sz="36" w:space="0" w:color="D9D9D9"/>
        </w:pBdr>
        <w:tabs>
          <w:tab w:val="right" w:pos="9340"/>
        </w:tabs>
        <w:contextualSpacing/>
        <w:jc w:val="center"/>
        <w:rPr>
          <w:rFonts w:ascii="Calibri" w:hAnsi="Calibri"/>
          <w:color w:val="4472C4" w:themeColor="accent1"/>
          <w:sz w:val="20"/>
          <w:szCs w:val="20"/>
        </w:rPr>
      </w:pPr>
      <w:r w:rsidRPr="00D40860">
        <w:rPr>
          <w:rFonts w:ascii="Calibri" w:eastAsia="Calibri" w:hAnsi="Calibri" w:cs="Calibri"/>
          <w:b/>
          <w:sz w:val="20"/>
          <w:szCs w:val="20"/>
        </w:rPr>
        <w:t>C:</w:t>
      </w:r>
      <w:r w:rsidRPr="00420959">
        <w:rPr>
          <w:rFonts w:ascii="Calibri" w:eastAsia="Calibri" w:hAnsi="Calibri" w:cs="Calibri"/>
          <w:sz w:val="20"/>
          <w:szCs w:val="20"/>
        </w:rPr>
        <w:t xml:space="preserve"> </w:t>
      </w:r>
      <w:r>
        <w:rPr>
          <w:rFonts w:ascii="Calibri" w:eastAsia="Calibri" w:hAnsi="Calibri" w:cs="Calibri"/>
          <w:sz w:val="20"/>
          <w:szCs w:val="20"/>
        </w:rPr>
        <w:t>313.587.6995</w:t>
      </w:r>
      <w:r w:rsidRPr="00420959">
        <w:rPr>
          <w:rFonts w:ascii="Calibri" w:eastAsia="Calibri" w:hAnsi="Calibri" w:cs="Calibri"/>
          <w:sz w:val="20"/>
          <w:szCs w:val="20"/>
        </w:rPr>
        <w:t xml:space="preserve"> </w:t>
      </w:r>
      <w:r>
        <w:rPr>
          <w:rStyle w:val="Hyperlink"/>
          <w:rFonts w:ascii="Calibri" w:hAnsi="Calibri"/>
          <w:sz w:val="20"/>
          <w:szCs w:val="20"/>
          <w:u w:val="none"/>
        </w:rPr>
        <w:t xml:space="preserve">/ </w:t>
      </w:r>
      <w:r>
        <w:rPr>
          <w:rStyle w:val="Hyperlink"/>
          <w:rFonts w:ascii="Calibri" w:hAnsi="Calibri"/>
          <w:b/>
          <w:sz w:val="20"/>
          <w:szCs w:val="20"/>
          <w:u w:val="none"/>
        </w:rPr>
        <w:t>E:</w:t>
      </w:r>
      <w:r>
        <w:rPr>
          <w:rStyle w:val="Hyperlink"/>
          <w:rFonts w:ascii="Calibri" w:hAnsi="Calibri"/>
          <w:sz w:val="20"/>
          <w:szCs w:val="20"/>
          <w:u w:val="none"/>
        </w:rPr>
        <w:t xml:space="preserve"> </w:t>
      </w:r>
      <w:hyperlink r:id="rId5" w:history="1">
        <w:r w:rsidRPr="00753FFC">
          <w:rPr>
            <w:rStyle w:val="Hyperlink"/>
            <w:rFonts w:ascii="Calibri" w:hAnsi="Calibri"/>
            <w:color w:val="008CBF"/>
            <w:sz w:val="20"/>
            <w:szCs w:val="20"/>
          </w:rPr>
          <w:t>ccurrie4c@aol.com</w:t>
        </w:r>
      </w:hyperlink>
      <w:r w:rsidRPr="00753FFC">
        <w:rPr>
          <w:rStyle w:val="Hyperlink"/>
          <w:rFonts w:ascii="Calibri" w:hAnsi="Calibri"/>
          <w:color w:val="008CBF"/>
          <w:sz w:val="20"/>
          <w:szCs w:val="20"/>
          <w:u w:val="none"/>
        </w:rPr>
        <w:t xml:space="preserve"> </w:t>
      </w:r>
    </w:p>
    <w:p w14:paraId="216BB318" w14:textId="77777777" w:rsidR="008A619B" w:rsidRPr="000036DD" w:rsidRDefault="008A619B" w:rsidP="008A619B">
      <w:pPr>
        <w:rPr>
          <w:rFonts w:ascii="Calibri" w:eastAsia="Calibri" w:hAnsi="Calibri" w:cs="Calibri"/>
          <w:sz w:val="20"/>
          <w:szCs w:val="20"/>
        </w:rPr>
      </w:pPr>
    </w:p>
    <w:p w14:paraId="3BC26BB2" w14:textId="77777777" w:rsidR="008A619B" w:rsidRPr="007B65B5" w:rsidRDefault="008A619B" w:rsidP="008A619B">
      <w:pPr>
        <w:pStyle w:val="Heading9"/>
        <w:rPr>
          <w:rFonts w:ascii="Calibri" w:eastAsia="Calibri" w:hAnsi="Calibri" w:cs="Calibri"/>
          <w:b/>
          <w:bCs/>
          <w:caps/>
          <w:color w:val="334D74"/>
          <w:sz w:val="20"/>
          <w:szCs w:val="20"/>
          <w:u w:color="334D74"/>
        </w:rPr>
      </w:pPr>
      <w:r w:rsidRPr="007B65B5">
        <w:rPr>
          <w:rFonts w:ascii="Calibri" w:eastAsia="Calibri" w:hAnsi="Calibri" w:cs="Calibri"/>
          <w:b/>
          <w:bCs/>
          <w:caps/>
          <w:color w:val="334D74"/>
          <w:sz w:val="20"/>
          <w:szCs w:val="20"/>
          <w:u w:color="334D74"/>
        </w:rPr>
        <w:t>PROFESSIONAL SUMMARY</w:t>
      </w:r>
    </w:p>
    <w:p w14:paraId="2CAA6C8C" w14:textId="110D41BA" w:rsidR="008A619B" w:rsidRPr="007B65B5" w:rsidRDefault="008A619B" w:rsidP="008A619B">
      <w:pPr>
        <w:spacing w:before="120"/>
        <w:rPr>
          <w:rFonts w:ascii="Calibri" w:eastAsia="Calibri" w:hAnsi="Calibri" w:cs="Calibri"/>
          <w:sz w:val="20"/>
          <w:szCs w:val="20"/>
        </w:rPr>
      </w:pPr>
      <w:r w:rsidRPr="007B65B5">
        <w:rPr>
          <w:rFonts w:ascii="Calibri" w:eastAsia="Calibri" w:hAnsi="Calibri" w:cs="Calibri"/>
          <w:b/>
          <w:bCs/>
          <w:sz w:val="20"/>
          <w:szCs w:val="20"/>
        </w:rPr>
        <w:t xml:space="preserve">Goal-oriented and </w:t>
      </w:r>
      <w:r w:rsidR="002C15CB">
        <w:rPr>
          <w:rFonts w:ascii="Calibri" w:eastAsia="Calibri" w:hAnsi="Calibri" w:cs="Calibri"/>
          <w:b/>
          <w:bCs/>
          <w:sz w:val="20"/>
          <w:szCs w:val="20"/>
        </w:rPr>
        <w:t xml:space="preserve">communicative </w:t>
      </w:r>
      <w:r w:rsidR="00531CF1">
        <w:rPr>
          <w:rFonts w:ascii="Calibri" w:eastAsia="Calibri" w:hAnsi="Calibri" w:cs="Calibri"/>
          <w:b/>
          <w:bCs/>
          <w:sz w:val="20"/>
          <w:szCs w:val="20"/>
        </w:rPr>
        <w:t xml:space="preserve">working </w:t>
      </w:r>
      <w:r w:rsidR="002C15CB">
        <w:rPr>
          <w:rFonts w:ascii="Calibri" w:eastAsia="Calibri" w:hAnsi="Calibri" w:cs="Calibri"/>
          <w:b/>
          <w:bCs/>
          <w:sz w:val="20"/>
          <w:szCs w:val="20"/>
        </w:rPr>
        <w:t>professional</w:t>
      </w:r>
      <w:r w:rsidRPr="007B65B5">
        <w:rPr>
          <w:rFonts w:ascii="Calibri" w:eastAsia="Calibri" w:hAnsi="Calibri" w:cs="Calibri"/>
          <w:b/>
          <w:bCs/>
          <w:sz w:val="20"/>
          <w:szCs w:val="20"/>
        </w:rPr>
        <w:t xml:space="preserve"> </w:t>
      </w:r>
      <w:r>
        <w:rPr>
          <w:rFonts w:ascii="Calibri" w:eastAsia="Calibri" w:hAnsi="Calibri" w:cs="Calibri"/>
          <w:b/>
          <w:bCs/>
          <w:sz w:val="20"/>
          <w:szCs w:val="20"/>
        </w:rPr>
        <w:t xml:space="preserve">with a passion for </w:t>
      </w:r>
      <w:r w:rsidR="002C15CB">
        <w:rPr>
          <w:rFonts w:ascii="Calibri" w:eastAsia="Calibri" w:hAnsi="Calibri" w:cs="Calibri"/>
          <w:b/>
          <w:bCs/>
          <w:sz w:val="20"/>
          <w:szCs w:val="20"/>
        </w:rPr>
        <w:t xml:space="preserve">public </w:t>
      </w:r>
      <w:r w:rsidR="00C12D6C">
        <w:rPr>
          <w:rFonts w:ascii="Calibri" w:eastAsia="Calibri" w:hAnsi="Calibri" w:cs="Calibri"/>
          <w:b/>
          <w:bCs/>
          <w:sz w:val="20"/>
          <w:szCs w:val="20"/>
        </w:rPr>
        <w:t>facing</w:t>
      </w:r>
      <w:r w:rsidR="002C15CB">
        <w:rPr>
          <w:rFonts w:ascii="Calibri" w:eastAsia="Calibri" w:hAnsi="Calibri" w:cs="Calibri"/>
          <w:b/>
          <w:bCs/>
          <w:sz w:val="20"/>
          <w:szCs w:val="20"/>
        </w:rPr>
        <w:t xml:space="preserve"> work</w:t>
      </w:r>
      <w:r w:rsidRPr="007B65B5">
        <w:rPr>
          <w:rFonts w:ascii="Calibri" w:eastAsia="Calibri" w:hAnsi="Calibri" w:cs="Calibri"/>
          <w:b/>
          <w:bCs/>
          <w:sz w:val="20"/>
          <w:szCs w:val="20"/>
        </w:rPr>
        <w:t xml:space="preserve">. </w:t>
      </w:r>
      <w:r w:rsidR="0010244F">
        <w:rPr>
          <w:rFonts w:ascii="Calibri" w:eastAsia="Calibri" w:hAnsi="Calibri" w:cs="Calibri"/>
          <w:bCs/>
          <w:sz w:val="20"/>
          <w:szCs w:val="20"/>
        </w:rPr>
        <w:t xml:space="preserve">Fascinated by the </w:t>
      </w:r>
      <w:r w:rsidR="00C12D6C">
        <w:rPr>
          <w:rFonts w:ascii="Calibri" w:eastAsia="Calibri" w:hAnsi="Calibri" w:cs="Calibri"/>
          <w:bCs/>
          <w:sz w:val="20"/>
          <w:szCs w:val="20"/>
        </w:rPr>
        <w:t>parameters of mass</w:t>
      </w:r>
      <w:r w:rsidR="0010244F">
        <w:rPr>
          <w:rFonts w:ascii="Calibri" w:eastAsia="Calibri" w:hAnsi="Calibri" w:cs="Calibri"/>
          <w:bCs/>
          <w:sz w:val="20"/>
          <w:szCs w:val="20"/>
        </w:rPr>
        <w:t xml:space="preserve"> communication, </w:t>
      </w:r>
      <w:r w:rsidR="002F61A5">
        <w:rPr>
          <w:rFonts w:ascii="Calibri" w:eastAsia="Calibri" w:hAnsi="Calibri" w:cs="Calibri"/>
          <w:bCs/>
          <w:sz w:val="20"/>
          <w:szCs w:val="20"/>
        </w:rPr>
        <w:t xml:space="preserve">I am well-versed in content creation, editorial writing and reporting in </w:t>
      </w:r>
      <w:r w:rsidRPr="007B65B5">
        <w:rPr>
          <w:rFonts w:ascii="Calibri" w:eastAsia="Calibri" w:hAnsi="Calibri" w:cs="Calibri"/>
          <w:sz w:val="20"/>
          <w:szCs w:val="20"/>
        </w:rPr>
        <w:t xml:space="preserve">a </w:t>
      </w:r>
      <w:r>
        <w:rPr>
          <w:rFonts w:ascii="Calibri" w:eastAsia="Calibri" w:hAnsi="Calibri" w:cs="Calibri"/>
          <w:sz w:val="20"/>
          <w:szCs w:val="20"/>
        </w:rPr>
        <w:t xml:space="preserve">dynamic, </w:t>
      </w:r>
      <w:r w:rsidRPr="007B65B5">
        <w:rPr>
          <w:rFonts w:ascii="Calibri" w:eastAsia="Calibri" w:hAnsi="Calibri" w:cs="Calibri"/>
          <w:sz w:val="20"/>
          <w:szCs w:val="20"/>
        </w:rPr>
        <w:t xml:space="preserve">fast-paced and high-stress environment. Proven ability </w:t>
      </w:r>
      <w:r>
        <w:rPr>
          <w:rFonts w:ascii="Calibri" w:eastAsia="Calibri" w:hAnsi="Calibri" w:cs="Calibri"/>
          <w:sz w:val="20"/>
          <w:szCs w:val="20"/>
        </w:rPr>
        <w:t xml:space="preserve">to </w:t>
      </w:r>
      <w:r w:rsidR="002F61A5">
        <w:rPr>
          <w:rFonts w:ascii="Calibri" w:eastAsia="Calibri" w:hAnsi="Calibri" w:cs="Calibri"/>
          <w:sz w:val="20"/>
          <w:szCs w:val="20"/>
        </w:rPr>
        <w:t>manage crises and concerns through effective research and policy implementation</w:t>
      </w:r>
      <w:r w:rsidRPr="007B65B5">
        <w:rPr>
          <w:rFonts w:ascii="Calibri" w:eastAsia="Calibri" w:hAnsi="Calibri" w:cs="Calibri"/>
          <w:sz w:val="20"/>
          <w:szCs w:val="20"/>
        </w:rPr>
        <w:t xml:space="preserve">. </w:t>
      </w:r>
      <w:r>
        <w:rPr>
          <w:rFonts w:ascii="Calibri" w:eastAsia="Calibri" w:hAnsi="Calibri" w:cs="Calibri"/>
          <w:sz w:val="20"/>
          <w:szCs w:val="20"/>
        </w:rPr>
        <w:t xml:space="preserve">Strong communicator and team player who enjoys </w:t>
      </w:r>
      <w:r w:rsidR="002F61A5">
        <w:rPr>
          <w:rFonts w:ascii="Calibri" w:eastAsia="Calibri" w:hAnsi="Calibri" w:cs="Calibri"/>
          <w:sz w:val="20"/>
          <w:szCs w:val="20"/>
        </w:rPr>
        <w:t>writing, editing and policy analysis.</w:t>
      </w:r>
      <w:r>
        <w:rPr>
          <w:rFonts w:ascii="Calibri" w:eastAsia="Calibri" w:hAnsi="Calibri" w:cs="Calibri"/>
          <w:sz w:val="20"/>
          <w:szCs w:val="20"/>
        </w:rPr>
        <w:t xml:space="preserve"> </w:t>
      </w:r>
      <w:r w:rsidRPr="007B65B5">
        <w:rPr>
          <w:rFonts w:ascii="Calibri" w:eastAsia="Calibri" w:hAnsi="Calibri" w:cs="Calibri"/>
          <w:sz w:val="20"/>
          <w:szCs w:val="20"/>
        </w:rPr>
        <w:t>Deliberate on</w:t>
      </w:r>
      <w:r w:rsidR="002F61A5">
        <w:rPr>
          <w:rFonts w:ascii="Calibri" w:eastAsia="Calibri" w:hAnsi="Calibri" w:cs="Calibri"/>
          <w:sz w:val="20"/>
          <w:szCs w:val="20"/>
        </w:rPr>
        <w:t xml:space="preserve"> </w:t>
      </w:r>
      <w:r w:rsidR="00A64320">
        <w:rPr>
          <w:rFonts w:ascii="Calibri" w:eastAsia="Calibri" w:hAnsi="Calibri" w:cs="Calibri"/>
          <w:sz w:val="20"/>
          <w:szCs w:val="20"/>
        </w:rPr>
        <w:t xml:space="preserve">using strong leadership and </w:t>
      </w:r>
      <w:r w:rsidR="00D149F3">
        <w:rPr>
          <w:rFonts w:ascii="Calibri" w:eastAsia="Calibri" w:hAnsi="Calibri" w:cs="Calibri"/>
          <w:sz w:val="20"/>
          <w:szCs w:val="20"/>
        </w:rPr>
        <w:t>to improve the conditions of communities</w:t>
      </w:r>
      <w:r w:rsidR="00A64320">
        <w:rPr>
          <w:rFonts w:ascii="Calibri" w:eastAsia="Calibri" w:hAnsi="Calibri" w:cs="Calibri"/>
          <w:sz w:val="20"/>
          <w:szCs w:val="20"/>
        </w:rPr>
        <w:t xml:space="preserve"> </w:t>
      </w:r>
      <w:r w:rsidR="00FE33E7">
        <w:rPr>
          <w:rFonts w:ascii="Calibri" w:eastAsia="Calibri" w:hAnsi="Calibri" w:cs="Calibri"/>
          <w:sz w:val="20"/>
          <w:szCs w:val="20"/>
        </w:rPr>
        <w:t xml:space="preserve">for the betterment of </w:t>
      </w:r>
      <w:r w:rsidR="009370AC">
        <w:rPr>
          <w:rFonts w:ascii="Calibri" w:eastAsia="Calibri" w:hAnsi="Calibri" w:cs="Calibri"/>
          <w:sz w:val="20"/>
          <w:szCs w:val="20"/>
        </w:rPr>
        <w:t>stakeholder outcomes</w:t>
      </w:r>
      <w:r w:rsidR="00FE33E7">
        <w:rPr>
          <w:rFonts w:ascii="Calibri" w:eastAsia="Calibri" w:hAnsi="Calibri" w:cs="Calibri"/>
          <w:sz w:val="20"/>
          <w:szCs w:val="20"/>
        </w:rPr>
        <w:t xml:space="preserve"> </w:t>
      </w:r>
      <w:r w:rsidR="00A64320">
        <w:rPr>
          <w:rFonts w:ascii="Calibri" w:eastAsia="Calibri" w:hAnsi="Calibri" w:cs="Calibri"/>
          <w:sz w:val="20"/>
          <w:szCs w:val="20"/>
        </w:rPr>
        <w:t>through</w:t>
      </w:r>
      <w:r w:rsidR="00FE33E7">
        <w:rPr>
          <w:rFonts w:ascii="Calibri" w:eastAsia="Calibri" w:hAnsi="Calibri" w:cs="Calibri"/>
          <w:sz w:val="20"/>
          <w:szCs w:val="20"/>
        </w:rPr>
        <w:t xml:space="preserve"> outreach</w:t>
      </w:r>
      <w:r w:rsidR="00D149F3">
        <w:rPr>
          <w:rFonts w:ascii="Calibri" w:eastAsia="Calibri" w:hAnsi="Calibri" w:cs="Calibri"/>
          <w:sz w:val="20"/>
          <w:szCs w:val="20"/>
        </w:rPr>
        <w:t xml:space="preserve"> and public service</w:t>
      </w:r>
      <w:r w:rsidR="00A64320">
        <w:rPr>
          <w:rFonts w:ascii="Calibri" w:eastAsia="Calibri" w:hAnsi="Calibri" w:cs="Calibri"/>
          <w:sz w:val="20"/>
          <w:szCs w:val="20"/>
        </w:rPr>
        <w:t xml:space="preserve">. </w:t>
      </w:r>
      <w:r w:rsidR="00BE4AD1">
        <w:rPr>
          <w:rFonts w:ascii="Calibri" w:eastAsia="Calibri" w:hAnsi="Calibri" w:cs="Calibri"/>
          <w:sz w:val="20"/>
          <w:szCs w:val="20"/>
        </w:rPr>
        <w:t xml:space="preserve">Adaptable </w:t>
      </w:r>
      <w:r w:rsidR="00DA39A9">
        <w:rPr>
          <w:rFonts w:ascii="Calibri" w:eastAsia="Calibri" w:hAnsi="Calibri" w:cs="Calibri"/>
          <w:sz w:val="20"/>
          <w:szCs w:val="20"/>
        </w:rPr>
        <w:t xml:space="preserve">and refusing to be outworked, I aim to utilize my transferrable skillset to improve the lives of </w:t>
      </w:r>
      <w:r w:rsidR="00DF31ED">
        <w:rPr>
          <w:rFonts w:ascii="Calibri" w:eastAsia="Calibri" w:hAnsi="Calibri" w:cs="Calibri"/>
          <w:sz w:val="20"/>
          <w:szCs w:val="20"/>
        </w:rPr>
        <w:t>stakeholders</w:t>
      </w:r>
      <w:r w:rsidR="00BE4AD1">
        <w:rPr>
          <w:rFonts w:ascii="Calibri" w:eastAsia="Calibri" w:hAnsi="Calibri" w:cs="Calibri"/>
          <w:sz w:val="20"/>
          <w:szCs w:val="20"/>
        </w:rPr>
        <w:t>.</w:t>
      </w:r>
    </w:p>
    <w:p w14:paraId="21130B61" w14:textId="77777777" w:rsidR="008A619B" w:rsidRDefault="008A619B" w:rsidP="008A619B">
      <w:pPr>
        <w:pStyle w:val="BodyText3"/>
        <w:spacing w:before="240" w:after="120"/>
        <w:jc w:val="center"/>
        <w:rPr>
          <w:rFonts w:ascii="Calibri" w:eastAsia="Calibri" w:hAnsi="Calibri" w:cs="Calibri"/>
          <w:i/>
          <w:iCs/>
          <w:spacing w:val="0"/>
          <w:sz w:val="20"/>
          <w:szCs w:val="20"/>
        </w:rPr>
      </w:pPr>
      <w:r>
        <w:rPr>
          <w:rFonts w:ascii="Calibri" w:eastAsia="Calibri" w:hAnsi="Calibri" w:cs="Calibri"/>
          <w:i/>
          <w:iCs/>
          <w:spacing w:val="0"/>
          <w:sz w:val="20"/>
          <w:szCs w:val="20"/>
        </w:rPr>
        <w:t>Areas of expertise include:</w:t>
      </w:r>
    </w:p>
    <w:tbl>
      <w:tblPr>
        <w:tblW w:w="94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59"/>
        <w:gridCol w:w="3081"/>
        <w:gridCol w:w="2808"/>
      </w:tblGrid>
      <w:tr w:rsidR="008A619B" w14:paraId="2DE6FA61" w14:textId="77777777" w:rsidTr="00301475">
        <w:trPr>
          <w:trHeight w:val="183"/>
          <w:jc w:val="center"/>
        </w:trPr>
        <w:tc>
          <w:tcPr>
            <w:tcW w:w="3559" w:type="dxa"/>
            <w:tcBorders>
              <w:top w:val="nil"/>
              <w:left w:val="nil"/>
              <w:bottom w:val="nil"/>
              <w:right w:val="nil"/>
            </w:tcBorders>
            <w:tcMar>
              <w:top w:w="80" w:type="dxa"/>
              <w:left w:w="80" w:type="dxa"/>
              <w:bottom w:w="80" w:type="dxa"/>
              <w:right w:w="80" w:type="dxa"/>
            </w:tcMar>
          </w:tcPr>
          <w:p w14:paraId="72A85DE1" w14:textId="6D5992AA" w:rsidR="008A619B" w:rsidRPr="007B65B5" w:rsidRDefault="00503AD1" w:rsidP="00301475">
            <w:pPr>
              <w:numPr>
                <w:ilvl w:val="0"/>
                <w:numId w:val="1"/>
              </w:numPr>
              <w:rPr>
                <w:rFonts w:ascii="Calibri" w:hAnsi="Calibri"/>
                <w:sz w:val="20"/>
                <w:szCs w:val="20"/>
              </w:rPr>
            </w:pPr>
            <w:r>
              <w:rPr>
                <w:rFonts w:ascii="Calibri" w:hAnsi="Calibri"/>
                <w:sz w:val="20"/>
                <w:szCs w:val="20"/>
              </w:rPr>
              <w:t>Microsoft Office</w:t>
            </w:r>
          </w:p>
        </w:tc>
        <w:tc>
          <w:tcPr>
            <w:tcW w:w="3081" w:type="dxa"/>
            <w:tcBorders>
              <w:top w:val="nil"/>
              <w:left w:val="nil"/>
              <w:bottom w:val="nil"/>
              <w:right w:val="nil"/>
            </w:tcBorders>
            <w:tcMar>
              <w:top w:w="80" w:type="dxa"/>
              <w:left w:w="80" w:type="dxa"/>
              <w:bottom w:w="80" w:type="dxa"/>
              <w:right w:w="80" w:type="dxa"/>
            </w:tcMar>
          </w:tcPr>
          <w:p w14:paraId="4026722E" w14:textId="781A7293" w:rsidR="008A619B" w:rsidRPr="007B65B5" w:rsidRDefault="008A619B" w:rsidP="00301475">
            <w:pPr>
              <w:numPr>
                <w:ilvl w:val="0"/>
                <w:numId w:val="2"/>
              </w:numPr>
              <w:rPr>
                <w:rFonts w:ascii="Calibri" w:hAnsi="Calibri"/>
                <w:sz w:val="20"/>
                <w:szCs w:val="20"/>
              </w:rPr>
            </w:pPr>
            <w:r w:rsidRPr="007B65B5">
              <w:rPr>
                <w:rFonts w:ascii="Calibri" w:hAnsi="Calibri"/>
                <w:sz w:val="20"/>
                <w:szCs w:val="20"/>
              </w:rPr>
              <w:t xml:space="preserve"> </w:t>
            </w:r>
            <w:r w:rsidR="00503AD1">
              <w:rPr>
                <w:rFonts w:ascii="Calibri" w:hAnsi="Calibri"/>
                <w:sz w:val="20"/>
                <w:szCs w:val="20"/>
              </w:rPr>
              <w:t>Adobe Audition</w:t>
            </w:r>
          </w:p>
        </w:tc>
        <w:tc>
          <w:tcPr>
            <w:tcW w:w="2808" w:type="dxa"/>
            <w:tcBorders>
              <w:top w:val="nil"/>
              <w:left w:val="nil"/>
              <w:bottom w:val="nil"/>
              <w:right w:val="nil"/>
            </w:tcBorders>
            <w:tcMar>
              <w:top w:w="80" w:type="dxa"/>
              <w:left w:w="80" w:type="dxa"/>
              <w:bottom w:w="80" w:type="dxa"/>
              <w:right w:w="80" w:type="dxa"/>
            </w:tcMar>
          </w:tcPr>
          <w:p w14:paraId="1DF728DA" w14:textId="0C35B350" w:rsidR="008A619B" w:rsidRPr="007B65B5" w:rsidRDefault="00891806" w:rsidP="00891806">
            <w:pPr>
              <w:numPr>
                <w:ilvl w:val="0"/>
                <w:numId w:val="3"/>
              </w:numPr>
              <w:rPr>
                <w:rFonts w:ascii="Calibri" w:hAnsi="Calibri"/>
                <w:sz w:val="20"/>
                <w:szCs w:val="20"/>
              </w:rPr>
            </w:pPr>
            <w:r>
              <w:rPr>
                <w:rFonts w:ascii="Calibri" w:hAnsi="Calibri"/>
                <w:sz w:val="20"/>
                <w:szCs w:val="20"/>
              </w:rPr>
              <w:t>Public Speaking</w:t>
            </w:r>
          </w:p>
        </w:tc>
      </w:tr>
      <w:tr w:rsidR="008A619B" w14:paraId="1B63172B" w14:textId="77777777" w:rsidTr="00301475">
        <w:trPr>
          <w:trHeight w:val="183"/>
          <w:jc w:val="center"/>
        </w:trPr>
        <w:tc>
          <w:tcPr>
            <w:tcW w:w="3559" w:type="dxa"/>
            <w:tcBorders>
              <w:top w:val="nil"/>
              <w:left w:val="nil"/>
              <w:bottom w:val="nil"/>
              <w:right w:val="nil"/>
            </w:tcBorders>
            <w:tcMar>
              <w:top w:w="80" w:type="dxa"/>
              <w:left w:w="80" w:type="dxa"/>
              <w:bottom w:w="80" w:type="dxa"/>
              <w:right w:w="80" w:type="dxa"/>
            </w:tcMar>
          </w:tcPr>
          <w:p w14:paraId="11202426" w14:textId="7CE8017A" w:rsidR="008A619B" w:rsidRPr="007B65B5" w:rsidRDefault="00725C6E" w:rsidP="00503AD1">
            <w:pPr>
              <w:numPr>
                <w:ilvl w:val="0"/>
                <w:numId w:val="4"/>
              </w:numPr>
              <w:rPr>
                <w:rFonts w:ascii="Calibri" w:hAnsi="Calibri"/>
                <w:sz w:val="20"/>
                <w:szCs w:val="20"/>
              </w:rPr>
            </w:pPr>
            <w:r>
              <w:rPr>
                <w:rFonts w:ascii="Calibri" w:hAnsi="Calibri"/>
                <w:sz w:val="20"/>
                <w:szCs w:val="20"/>
              </w:rPr>
              <w:t xml:space="preserve">Policy </w:t>
            </w:r>
            <w:r w:rsidR="007F0498">
              <w:rPr>
                <w:rFonts w:ascii="Calibri" w:hAnsi="Calibri"/>
                <w:sz w:val="20"/>
                <w:szCs w:val="20"/>
              </w:rPr>
              <w:t>Analysis</w:t>
            </w:r>
          </w:p>
        </w:tc>
        <w:tc>
          <w:tcPr>
            <w:tcW w:w="3081" w:type="dxa"/>
            <w:tcBorders>
              <w:top w:val="nil"/>
              <w:left w:val="nil"/>
              <w:bottom w:val="nil"/>
              <w:right w:val="nil"/>
            </w:tcBorders>
            <w:tcMar>
              <w:top w:w="80" w:type="dxa"/>
              <w:left w:w="80" w:type="dxa"/>
              <w:bottom w:w="80" w:type="dxa"/>
              <w:right w:w="80" w:type="dxa"/>
            </w:tcMar>
          </w:tcPr>
          <w:p w14:paraId="19176F2B" w14:textId="77F3B09C" w:rsidR="008A619B" w:rsidRPr="007B65B5" w:rsidRDefault="00757B85" w:rsidP="00301475">
            <w:pPr>
              <w:numPr>
                <w:ilvl w:val="0"/>
                <w:numId w:val="5"/>
              </w:numPr>
              <w:rPr>
                <w:rFonts w:ascii="Calibri" w:hAnsi="Calibri"/>
                <w:sz w:val="20"/>
                <w:szCs w:val="20"/>
              </w:rPr>
            </w:pPr>
            <w:r>
              <w:rPr>
                <w:rFonts w:ascii="Calibri" w:hAnsi="Calibri"/>
                <w:sz w:val="20"/>
                <w:szCs w:val="20"/>
              </w:rPr>
              <w:t>Crisis</w:t>
            </w:r>
            <w:r w:rsidR="00891806">
              <w:rPr>
                <w:rFonts w:ascii="Calibri" w:hAnsi="Calibri"/>
                <w:sz w:val="20"/>
                <w:szCs w:val="20"/>
              </w:rPr>
              <w:t xml:space="preserve"> Communication</w:t>
            </w:r>
          </w:p>
        </w:tc>
        <w:tc>
          <w:tcPr>
            <w:tcW w:w="2808" w:type="dxa"/>
            <w:tcBorders>
              <w:top w:val="nil"/>
              <w:left w:val="nil"/>
              <w:bottom w:val="nil"/>
              <w:right w:val="nil"/>
            </w:tcBorders>
            <w:tcMar>
              <w:top w:w="80" w:type="dxa"/>
              <w:left w:w="80" w:type="dxa"/>
              <w:bottom w:w="80" w:type="dxa"/>
              <w:right w:w="80" w:type="dxa"/>
            </w:tcMar>
          </w:tcPr>
          <w:p w14:paraId="3310824A" w14:textId="7DFC7173" w:rsidR="008A619B" w:rsidRPr="007B65B5" w:rsidRDefault="004E75F1" w:rsidP="00301475">
            <w:pPr>
              <w:numPr>
                <w:ilvl w:val="0"/>
                <w:numId w:val="6"/>
              </w:numPr>
              <w:rPr>
                <w:rFonts w:ascii="Calibri" w:hAnsi="Calibri"/>
                <w:sz w:val="20"/>
                <w:szCs w:val="20"/>
              </w:rPr>
            </w:pPr>
            <w:r>
              <w:rPr>
                <w:rFonts w:ascii="Calibri" w:hAnsi="Calibri"/>
                <w:sz w:val="20"/>
                <w:szCs w:val="20"/>
              </w:rPr>
              <w:t>Web Research</w:t>
            </w:r>
          </w:p>
        </w:tc>
      </w:tr>
      <w:tr w:rsidR="008A619B" w14:paraId="2C1F0B6D" w14:textId="77777777" w:rsidTr="00301475">
        <w:trPr>
          <w:trHeight w:val="183"/>
          <w:jc w:val="center"/>
        </w:trPr>
        <w:tc>
          <w:tcPr>
            <w:tcW w:w="3559" w:type="dxa"/>
            <w:tcBorders>
              <w:top w:val="nil"/>
              <w:left w:val="nil"/>
              <w:bottom w:val="nil"/>
              <w:right w:val="nil"/>
            </w:tcBorders>
            <w:tcMar>
              <w:top w:w="80" w:type="dxa"/>
              <w:left w:w="80" w:type="dxa"/>
              <w:bottom w:w="80" w:type="dxa"/>
              <w:right w:w="80" w:type="dxa"/>
            </w:tcMar>
          </w:tcPr>
          <w:p w14:paraId="437C8EA2" w14:textId="68894C78" w:rsidR="008A619B" w:rsidRPr="007B65B5" w:rsidRDefault="00503AD1" w:rsidP="00301475">
            <w:pPr>
              <w:numPr>
                <w:ilvl w:val="0"/>
                <w:numId w:val="7"/>
              </w:numPr>
              <w:rPr>
                <w:rFonts w:ascii="Calibri" w:hAnsi="Calibri"/>
                <w:sz w:val="20"/>
                <w:szCs w:val="20"/>
              </w:rPr>
            </w:pPr>
            <w:r>
              <w:rPr>
                <w:rFonts w:ascii="Calibri" w:hAnsi="Calibri"/>
                <w:sz w:val="20"/>
                <w:szCs w:val="20"/>
              </w:rPr>
              <w:t>Social Media Management</w:t>
            </w:r>
          </w:p>
        </w:tc>
        <w:tc>
          <w:tcPr>
            <w:tcW w:w="3081" w:type="dxa"/>
            <w:tcBorders>
              <w:top w:val="nil"/>
              <w:left w:val="nil"/>
              <w:bottom w:val="nil"/>
              <w:right w:val="nil"/>
            </w:tcBorders>
            <w:tcMar>
              <w:top w:w="80" w:type="dxa"/>
              <w:left w:w="80" w:type="dxa"/>
              <w:bottom w:w="80" w:type="dxa"/>
              <w:right w:w="80" w:type="dxa"/>
            </w:tcMar>
          </w:tcPr>
          <w:p w14:paraId="1C78B7AB" w14:textId="0E3B2C75" w:rsidR="008A619B" w:rsidRPr="007B65B5" w:rsidRDefault="00891806" w:rsidP="00301475">
            <w:pPr>
              <w:numPr>
                <w:ilvl w:val="0"/>
                <w:numId w:val="8"/>
              </w:numPr>
              <w:rPr>
                <w:rFonts w:ascii="Calibri" w:hAnsi="Calibri"/>
                <w:sz w:val="20"/>
                <w:szCs w:val="20"/>
              </w:rPr>
            </w:pPr>
            <w:r>
              <w:rPr>
                <w:rFonts w:ascii="Calibri" w:hAnsi="Calibri"/>
                <w:sz w:val="20"/>
                <w:szCs w:val="20"/>
              </w:rPr>
              <w:t>Crisis Management</w:t>
            </w:r>
          </w:p>
        </w:tc>
        <w:tc>
          <w:tcPr>
            <w:tcW w:w="2808" w:type="dxa"/>
            <w:tcBorders>
              <w:top w:val="nil"/>
              <w:left w:val="nil"/>
              <w:bottom w:val="nil"/>
              <w:right w:val="nil"/>
            </w:tcBorders>
            <w:tcMar>
              <w:top w:w="80" w:type="dxa"/>
              <w:left w:w="80" w:type="dxa"/>
              <w:bottom w:w="80" w:type="dxa"/>
              <w:right w:w="80" w:type="dxa"/>
            </w:tcMar>
          </w:tcPr>
          <w:p w14:paraId="5E2AD44A" w14:textId="3E017FA5" w:rsidR="008A619B" w:rsidRPr="007B65B5" w:rsidRDefault="00503AD1" w:rsidP="00301475">
            <w:pPr>
              <w:numPr>
                <w:ilvl w:val="0"/>
                <w:numId w:val="9"/>
              </w:numPr>
              <w:rPr>
                <w:rFonts w:ascii="Calibri" w:hAnsi="Calibri"/>
                <w:sz w:val="20"/>
                <w:szCs w:val="20"/>
              </w:rPr>
            </w:pPr>
            <w:r>
              <w:rPr>
                <w:rFonts w:ascii="Calibri" w:hAnsi="Calibri"/>
                <w:sz w:val="20"/>
                <w:szCs w:val="20"/>
              </w:rPr>
              <w:t>Blogging</w:t>
            </w:r>
            <w:r w:rsidR="00763972">
              <w:rPr>
                <w:rFonts w:ascii="Calibri" w:hAnsi="Calibri"/>
                <w:sz w:val="20"/>
                <w:szCs w:val="20"/>
              </w:rPr>
              <w:t xml:space="preserve"> and Reporting</w:t>
            </w:r>
          </w:p>
        </w:tc>
      </w:tr>
      <w:tr w:rsidR="008A619B" w14:paraId="3E0F718A" w14:textId="77777777" w:rsidTr="00301475">
        <w:trPr>
          <w:trHeight w:val="367"/>
          <w:jc w:val="center"/>
        </w:trPr>
        <w:tc>
          <w:tcPr>
            <w:tcW w:w="3559" w:type="dxa"/>
            <w:tcBorders>
              <w:top w:val="nil"/>
              <w:left w:val="nil"/>
              <w:bottom w:val="nil"/>
              <w:right w:val="nil"/>
            </w:tcBorders>
            <w:tcMar>
              <w:top w:w="80" w:type="dxa"/>
              <w:left w:w="80" w:type="dxa"/>
              <w:bottom w:w="80" w:type="dxa"/>
              <w:right w:w="80" w:type="dxa"/>
            </w:tcMar>
          </w:tcPr>
          <w:p w14:paraId="3E0627B2" w14:textId="2EBA96C8" w:rsidR="008A619B" w:rsidRPr="007B65B5" w:rsidRDefault="00503AD1" w:rsidP="00301475">
            <w:pPr>
              <w:numPr>
                <w:ilvl w:val="0"/>
                <w:numId w:val="10"/>
              </w:numPr>
              <w:rPr>
                <w:rFonts w:ascii="Calibri" w:hAnsi="Calibri"/>
                <w:sz w:val="20"/>
                <w:szCs w:val="20"/>
              </w:rPr>
            </w:pPr>
            <w:r>
              <w:rPr>
                <w:rFonts w:ascii="Calibri" w:hAnsi="Calibri"/>
                <w:sz w:val="20"/>
                <w:szCs w:val="20"/>
              </w:rPr>
              <w:t>WordPress</w:t>
            </w:r>
            <w:r w:rsidR="008A619B" w:rsidRPr="007B65B5">
              <w:rPr>
                <w:rFonts w:ascii="Calibri" w:hAnsi="Calibri"/>
                <w:sz w:val="20"/>
                <w:szCs w:val="20"/>
              </w:rPr>
              <w:t xml:space="preserve"> </w:t>
            </w:r>
          </w:p>
        </w:tc>
        <w:tc>
          <w:tcPr>
            <w:tcW w:w="3081" w:type="dxa"/>
            <w:tcBorders>
              <w:top w:val="nil"/>
              <w:left w:val="nil"/>
              <w:bottom w:val="nil"/>
              <w:right w:val="nil"/>
            </w:tcBorders>
            <w:tcMar>
              <w:top w:w="80" w:type="dxa"/>
              <w:left w:w="80" w:type="dxa"/>
              <w:bottom w:w="80" w:type="dxa"/>
              <w:right w:w="80" w:type="dxa"/>
            </w:tcMar>
          </w:tcPr>
          <w:p w14:paraId="0D2D9C01" w14:textId="5DC3DCFB" w:rsidR="008A619B" w:rsidRPr="007B65B5" w:rsidRDefault="00763972" w:rsidP="00301475">
            <w:pPr>
              <w:numPr>
                <w:ilvl w:val="0"/>
                <w:numId w:val="11"/>
              </w:numPr>
              <w:rPr>
                <w:rFonts w:ascii="Calibri" w:hAnsi="Calibri"/>
                <w:sz w:val="20"/>
                <w:szCs w:val="20"/>
              </w:rPr>
            </w:pPr>
            <w:r>
              <w:rPr>
                <w:rFonts w:ascii="Calibri" w:hAnsi="Calibri"/>
                <w:sz w:val="20"/>
                <w:szCs w:val="20"/>
              </w:rPr>
              <w:t xml:space="preserve">Journalistic </w:t>
            </w:r>
            <w:r w:rsidR="00891806">
              <w:rPr>
                <w:rFonts w:ascii="Calibri" w:hAnsi="Calibri"/>
                <w:sz w:val="20"/>
                <w:szCs w:val="20"/>
              </w:rPr>
              <w:t>Writing and Editing</w:t>
            </w:r>
          </w:p>
        </w:tc>
        <w:tc>
          <w:tcPr>
            <w:tcW w:w="2808" w:type="dxa"/>
            <w:tcBorders>
              <w:top w:val="nil"/>
              <w:left w:val="nil"/>
              <w:bottom w:val="nil"/>
              <w:right w:val="nil"/>
            </w:tcBorders>
            <w:tcMar>
              <w:top w:w="80" w:type="dxa"/>
              <w:left w:w="80" w:type="dxa"/>
              <w:bottom w:w="80" w:type="dxa"/>
              <w:right w:w="80" w:type="dxa"/>
            </w:tcMar>
          </w:tcPr>
          <w:p w14:paraId="29C678A7" w14:textId="6AD0F989" w:rsidR="008A619B" w:rsidRPr="007B65B5" w:rsidRDefault="004E75F1" w:rsidP="004E75F1">
            <w:pPr>
              <w:numPr>
                <w:ilvl w:val="0"/>
                <w:numId w:val="12"/>
              </w:numPr>
              <w:rPr>
                <w:rFonts w:ascii="Calibri" w:hAnsi="Calibri"/>
                <w:sz w:val="20"/>
                <w:szCs w:val="20"/>
              </w:rPr>
            </w:pPr>
            <w:r>
              <w:rPr>
                <w:rFonts w:ascii="Calibri" w:hAnsi="Calibri"/>
                <w:sz w:val="20"/>
                <w:szCs w:val="20"/>
              </w:rPr>
              <w:t>Community</w:t>
            </w:r>
            <w:r w:rsidR="008A619B">
              <w:rPr>
                <w:rFonts w:ascii="Calibri" w:hAnsi="Calibri"/>
                <w:sz w:val="20"/>
                <w:szCs w:val="20"/>
              </w:rPr>
              <w:t xml:space="preserve"> </w:t>
            </w:r>
            <w:r>
              <w:rPr>
                <w:rFonts w:ascii="Calibri" w:hAnsi="Calibri"/>
                <w:sz w:val="20"/>
                <w:szCs w:val="20"/>
              </w:rPr>
              <w:t>Outreach</w:t>
            </w:r>
          </w:p>
        </w:tc>
      </w:tr>
    </w:tbl>
    <w:p w14:paraId="718390EC" w14:textId="77777777" w:rsidR="008A619B" w:rsidRPr="00223689" w:rsidRDefault="008A619B" w:rsidP="008A619B">
      <w:pPr>
        <w:pStyle w:val="CommentText"/>
        <w:rPr>
          <w:rFonts w:ascii="Calibri" w:eastAsia="Calibri" w:hAnsi="Calibri" w:cs="Calibri"/>
        </w:rPr>
      </w:pPr>
    </w:p>
    <w:p w14:paraId="5F5BAD1C" w14:textId="77777777" w:rsidR="008A619B" w:rsidRPr="003B3012" w:rsidRDefault="008A619B" w:rsidP="008A619B">
      <w:pPr>
        <w:pStyle w:val="Heading5"/>
        <w:pBdr>
          <w:top w:val="single" w:sz="4" w:space="0" w:color="000000"/>
        </w:pBdr>
        <w:shd w:val="clear" w:color="auto" w:fill="334D74"/>
        <w:rPr>
          <w:rFonts w:ascii="Calibri" w:eastAsia="Calibri" w:hAnsi="Calibri" w:cs="Calibri"/>
          <w:color w:val="FFFFFF"/>
          <w:sz w:val="20"/>
          <w:szCs w:val="20"/>
          <w:u w:color="FFFFFF"/>
        </w:rPr>
      </w:pPr>
      <w:r>
        <w:rPr>
          <w:rFonts w:ascii="Calibri" w:eastAsia="Calibri" w:hAnsi="Calibri" w:cs="Calibri"/>
          <w:color w:val="FFFFFF"/>
          <w:sz w:val="20"/>
          <w:szCs w:val="20"/>
          <w:u w:color="FFFFFF"/>
        </w:rPr>
        <w:t>PROFESSIONAL EXPERIENCE</w:t>
      </w:r>
    </w:p>
    <w:p w14:paraId="5B0D0348" w14:textId="5AB34EB4" w:rsidR="008A619B" w:rsidRPr="00793A0E" w:rsidRDefault="008F10D6" w:rsidP="008A619B">
      <w:pPr>
        <w:pBdr>
          <w:left w:val="nil"/>
        </w:pBdr>
        <w:tabs>
          <w:tab w:val="right" w:pos="9270"/>
        </w:tabs>
        <w:spacing w:before="100"/>
        <w:rPr>
          <w:rFonts w:ascii="Calibri" w:eastAsia="Calibri" w:hAnsi="Calibri" w:cs="Calibri"/>
          <w:sz w:val="20"/>
          <w:szCs w:val="20"/>
        </w:rPr>
      </w:pPr>
      <w:r>
        <w:rPr>
          <w:rFonts w:ascii="Calibri" w:eastAsia="Calibri" w:hAnsi="Calibri" w:cs="Calibri"/>
          <w:caps/>
          <w:sz w:val="20"/>
          <w:szCs w:val="20"/>
        </w:rPr>
        <w:t>TEXAS DEPARTMENT OF STATE HEALTH SERVICES</w:t>
      </w:r>
      <w:r w:rsidR="008A619B" w:rsidRPr="00793A0E">
        <w:rPr>
          <w:rFonts w:ascii="Calibri" w:eastAsia="Calibri" w:hAnsi="Calibri" w:cs="Calibri"/>
          <w:caps/>
          <w:sz w:val="20"/>
          <w:szCs w:val="20"/>
        </w:rPr>
        <w:tab/>
      </w:r>
      <w:r>
        <w:rPr>
          <w:rFonts w:ascii="Calibri" w:eastAsia="Calibri" w:hAnsi="Calibri" w:cs="Calibri"/>
          <w:sz w:val="20"/>
          <w:szCs w:val="20"/>
        </w:rPr>
        <w:t>Arlington, TX</w:t>
      </w:r>
    </w:p>
    <w:p w14:paraId="1D43C184" w14:textId="432B416F" w:rsidR="008A619B" w:rsidRDefault="008F10D6" w:rsidP="008A619B">
      <w:pPr>
        <w:pBdr>
          <w:left w:val="nil"/>
        </w:pBdr>
        <w:tabs>
          <w:tab w:val="right" w:pos="9270"/>
        </w:tabs>
        <w:spacing w:before="100"/>
        <w:rPr>
          <w:rFonts w:ascii="Calibri" w:eastAsia="Calibri" w:hAnsi="Calibri" w:cs="Calibri"/>
          <w:i/>
          <w:iCs/>
          <w:sz w:val="20"/>
          <w:szCs w:val="20"/>
        </w:rPr>
      </w:pPr>
      <w:r>
        <w:rPr>
          <w:rFonts w:ascii="Calibri" w:eastAsia="Calibri" w:hAnsi="Calibri" w:cs="Calibri"/>
          <w:b/>
          <w:bCs/>
          <w:sz w:val="20"/>
          <w:szCs w:val="20"/>
        </w:rPr>
        <w:t>Regional Communications Specialist</w:t>
      </w:r>
      <w:r w:rsidR="008A619B" w:rsidRPr="00793A0E">
        <w:rPr>
          <w:rFonts w:ascii="Calibri" w:eastAsia="Calibri" w:hAnsi="Calibri" w:cs="Calibri"/>
          <w:b/>
          <w:bCs/>
          <w:sz w:val="20"/>
          <w:szCs w:val="20"/>
        </w:rPr>
        <w:t xml:space="preserve">           </w:t>
      </w:r>
      <w:r w:rsidR="008A619B" w:rsidRPr="00793A0E">
        <w:rPr>
          <w:rFonts w:ascii="Calibri" w:eastAsia="Calibri" w:hAnsi="Calibri" w:cs="Calibri"/>
          <w:b/>
          <w:bCs/>
          <w:sz w:val="20"/>
          <w:szCs w:val="20"/>
        </w:rPr>
        <w:tab/>
      </w:r>
      <w:r>
        <w:rPr>
          <w:rFonts w:ascii="Calibri" w:eastAsia="Calibri" w:hAnsi="Calibri" w:cs="Calibri"/>
          <w:i/>
          <w:iCs/>
          <w:sz w:val="20"/>
          <w:szCs w:val="20"/>
        </w:rPr>
        <w:t>Jun 2022</w:t>
      </w:r>
      <w:r w:rsidR="008A619B" w:rsidRPr="00793A0E">
        <w:rPr>
          <w:rFonts w:ascii="Calibri" w:eastAsia="Calibri" w:hAnsi="Calibri" w:cs="Calibri"/>
          <w:i/>
          <w:iCs/>
          <w:sz w:val="20"/>
          <w:szCs w:val="20"/>
        </w:rPr>
        <w:t>-</w:t>
      </w:r>
      <w:r w:rsidR="007D50A1">
        <w:rPr>
          <w:rFonts w:ascii="Calibri" w:eastAsia="Calibri" w:hAnsi="Calibri" w:cs="Calibri"/>
          <w:i/>
          <w:iCs/>
          <w:sz w:val="20"/>
          <w:szCs w:val="20"/>
        </w:rPr>
        <w:t>Nov 2025</w:t>
      </w:r>
    </w:p>
    <w:p w14:paraId="08BD2DD2" w14:textId="77777777" w:rsidR="006C4082" w:rsidRPr="006C4082" w:rsidRDefault="006C4082" w:rsidP="008A619B">
      <w:pPr>
        <w:pBdr>
          <w:left w:val="nil"/>
        </w:pBdr>
        <w:tabs>
          <w:tab w:val="right" w:pos="9270"/>
        </w:tabs>
        <w:spacing w:before="100"/>
        <w:rPr>
          <w:rFonts w:ascii="Calibri" w:eastAsia="Calibri" w:hAnsi="Calibri" w:cs="Calibri"/>
          <w:sz w:val="4"/>
          <w:szCs w:val="4"/>
        </w:rPr>
      </w:pPr>
    </w:p>
    <w:p w14:paraId="079F02A6" w14:textId="7C40240C" w:rsidR="00AD3F36" w:rsidRPr="00AD3F36" w:rsidRDefault="008A619B" w:rsidP="00AD3F36">
      <w:pPr>
        <w:pStyle w:val="NoSpacing"/>
        <w:rPr>
          <w:rFonts w:ascii="Calibri" w:hAnsi="Calibri" w:cs="Calibri"/>
          <w:sz w:val="20"/>
          <w:szCs w:val="20"/>
        </w:rPr>
      </w:pPr>
      <w:r w:rsidRPr="00AD3F36">
        <w:rPr>
          <w:rFonts w:eastAsia="Calibri" w:cstheme="minorHAnsi"/>
          <w:i/>
          <w:iCs/>
          <w:sz w:val="20"/>
          <w:szCs w:val="20"/>
        </w:rPr>
        <w:t xml:space="preserve">Overview: </w:t>
      </w:r>
      <w:r w:rsidR="00AD3F36" w:rsidRPr="00AD3F36">
        <w:rPr>
          <w:rFonts w:ascii="Calibri" w:hAnsi="Calibri" w:cs="Calibri"/>
          <w:sz w:val="20"/>
          <w:szCs w:val="20"/>
        </w:rPr>
        <w:t>Coordinated, prepared, implemented and managed the Public Health Region’s (PHR) strategic communications plan</w:t>
      </w:r>
      <w:r w:rsidR="000A4FFE">
        <w:rPr>
          <w:rFonts w:ascii="Calibri" w:hAnsi="Calibri" w:cs="Calibri"/>
          <w:sz w:val="20"/>
          <w:szCs w:val="20"/>
        </w:rPr>
        <w:t xml:space="preserve">.  </w:t>
      </w:r>
      <w:r w:rsidR="000A4FFE" w:rsidRPr="00137BF4">
        <w:rPr>
          <w:rFonts w:ascii="Calibri" w:hAnsi="Calibri" w:cs="Calibri"/>
          <w:sz w:val="20"/>
          <w:szCs w:val="20"/>
        </w:rPr>
        <w:t>Worked under limited supervision, with considerable latitude for the use of initiative and independent judgment</w:t>
      </w:r>
    </w:p>
    <w:p w14:paraId="11CD6C62" w14:textId="69234C90" w:rsidR="0072436A" w:rsidRPr="00AD3F36" w:rsidRDefault="00142E70" w:rsidP="0072436A">
      <w:pPr>
        <w:pStyle w:val="BodyTextIndent"/>
        <w:tabs>
          <w:tab w:val="left" w:pos="180"/>
        </w:tabs>
        <w:ind w:left="0"/>
        <w:rPr>
          <w:rFonts w:ascii="Calibri" w:eastAsia="Calibri" w:hAnsi="Calibri" w:cs="Calibri"/>
          <w:i/>
          <w:iCs/>
        </w:rPr>
      </w:pPr>
      <w:r w:rsidRPr="00AD3F36">
        <w:rPr>
          <w:rFonts w:ascii="Calibri" w:eastAsia="Calibri" w:hAnsi="Calibri" w:cs="Calibri"/>
          <w:i/>
          <w:iCs/>
        </w:rPr>
        <w:t xml:space="preserve"> </w:t>
      </w:r>
    </w:p>
    <w:p w14:paraId="66860121" w14:textId="77777777" w:rsidR="00AD3F36" w:rsidRPr="00AD3F36" w:rsidRDefault="00AD3F36" w:rsidP="00AD3F36">
      <w:pPr>
        <w:pStyle w:val="NoSpacing"/>
        <w:numPr>
          <w:ilvl w:val="0"/>
          <w:numId w:val="17"/>
        </w:numPr>
        <w:rPr>
          <w:rFonts w:ascii="Calibri" w:hAnsi="Calibri" w:cs="Calibri"/>
          <w:sz w:val="20"/>
          <w:szCs w:val="20"/>
        </w:rPr>
      </w:pPr>
      <w:r w:rsidRPr="00AD3F36">
        <w:rPr>
          <w:rFonts w:ascii="Calibri" w:hAnsi="Calibri" w:cs="Calibri"/>
          <w:sz w:val="20"/>
          <w:szCs w:val="20"/>
        </w:rPr>
        <w:t>Participated in a variety of initiatives encompassing communication strategy, web/intranet support, external campaigns, writing, editing, creative thinking, multimedia conceptualization and implementation</w:t>
      </w:r>
    </w:p>
    <w:p w14:paraId="5C77E623" w14:textId="77777777" w:rsidR="00AD3F36" w:rsidRPr="00AD3F36" w:rsidRDefault="00AD3F36" w:rsidP="00AD3F36">
      <w:pPr>
        <w:pStyle w:val="NoSpacing"/>
        <w:numPr>
          <w:ilvl w:val="0"/>
          <w:numId w:val="17"/>
        </w:numPr>
        <w:rPr>
          <w:rFonts w:ascii="Calibri" w:hAnsi="Calibri" w:cs="Calibri"/>
          <w:sz w:val="20"/>
          <w:szCs w:val="20"/>
        </w:rPr>
      </w:pPr>
      <w:r w:rsidRPr="00AD3F36">
        <w:rPr>
          <w:rFonts w:ascii="Calibri" w:hAnsi="Calibri" w:cs="Calibri"/>
          <w:sz w:val="20"/>
          <w:szCs w:val="20"/>
        </w:rPr>
        <w:t>Developed content for use on DSHS communications platforms to complement agency public and stakeholder communications regarding public awareness of health issues, health promotion, health education, and DSHS services</w:t>
      </w:r>
    </w:p>
    <w:p w14:paraId="59DFFFA0" w14:textId="77777777" w:rsidR="00AD3F36" w:rsidRPr="00AD3F36" w:rsidRDefault="00AD3F36" w:rsidP="00AD3F36">
      <w:pPr>
        <w:pStyle w:val="NoSpacing"/>
        <w:numPr>
          <w:ilvl w:val="0"/>
          <w:numId w:val="17"/>
        </w:numPr>
        <w:rPr>
          <w:rFonts w:ascii="Calibri" w:hAnsi="Calibri" w:cs="Calibri"/>
          <w:sz w:val="20"/>
          <w:szCs w:val="20"/>
        </w:rPr>
      </w:pPr>
      <w:r w:rsidRPr="00AD3F36">
        <w:rPr>
          <w:rFonts w:ascii="Calibri" w:hAnsi="Calibri" w:cs="Calibri"/>
          <w:sz w:val="20"/>
          <w:szCs w:val="20"/>
        </w:rPr>
        <w:t>Developed web content and social media content and participated in usability testing and enhancements</w:t>
      </w:r>
    </w:p>
    <w:p w14:paraId="309B30DD" w14:textId="77777777" w:rsidR="00AD3F36" w:rsidRPr="00AD3F36" w:rsidRDefault="00AD3F36" w:rsidP="00AD3F36">
      <w:pPr>
        <w:pStyle w:val="NoSpacing"/>
        <w:numPr>
          <w:ilvl w:val="0"/>
          <w:numId w:val="17"/>
        </w:numPr>
        <w:rPr>
          <w:rFonts w:ascii="Calibri" w:hAnsi="Calibri" w:cs="Calibri"/>
          <w:sz w:val="20"/>
          <w:szCs w:val="20"/>
        </w:rPr>
      </w:pPr>
      <w:r w:rsidRPr="00AD3F36">
        <w:rPr>
          <w:rFonts w:ascii="Calibri" w:hAnsi="Calibri" w:cs="Calibri"/>
          <w:sz w:val="20"/>
          <w:szCs w:val="20"/>
        </w:rPr>
        <w:t>Coordinates and evaluates the preparation and distribution of PHR publications, news and informational releases, talking points and scripts, advisories, newsletters, fact sheets, and content for Web sites and social media</w:t>
      </w:r>
    </w:p>
    <w:p w14:paraId="1BFB774B" w14:textId="2A62EFED" w:rsidR="00AD3F36" w:rsidRPr="00AD3F36" w:rsidRDefault="00AD3F36" w:rsidP="00AD3F36">
      <w:pPr>
        <w:pStyle w:val="NoSpacing"/>
        <w:numPr>
          <w:ilvl w:val="0"/>
          <w:numId w:val="17"/>
        </w:numPr>
        <w:rPr>
          <w:rFonts w:ascii="Calibri" w:hAnsi="Calibri" w:cs="Calibri"/>
          <w:sz w:val="20"/>
          <w:szCs w:val="20"/>
        </w:rPr>
      </w:pPr>
      <w:r w:rsidRPr="00AD3F36">
        <w:rPr>
          <w:rFonts w:ascii="Calibri" w:hAnsi="Calibri" w:cs="Calibri"/>
          <w:sz w:val="20"/>
          <w:szCs w:val="20"/>
        </w:rPr>
        <w:t>Coordinated the illustrative, photographic, or audiovisual content of products utilizing agency-issued AV equipment</w:t>
      </w:r>
    </w:p>
    <w:p w14:paraId="6A4308BE" w14:textId="77777777" w:rsidR="00AD3F36" w:rsidRPr="00AD3F36" w:rsidRDefault="00AD3F36" w:rsidP="00AD3F36">
      <w:pPr>
        <w:pStyle w:val="NoSpacing"/>
        <w:numPr>
          <w:ilvl w:val="0"/>
          <w:numId w:val="17"/>
        </w:numPr>
        <w:rPr>
          <w:rFonts w:ascii="Calibri" w:hAnsi="Calibri" w:cs="Calibri"/>
          <w:sz w:val="20"/>
          <w:szCs w:val="20"/>
        </w:rPr>
      </w:pPr>
      <w:r w:rsidRPr="00AD3F36">
        <w:rPr>
          <w:rFonts w:ascii="Calibri" w:hAnsi="Calibri" w:cs="Calibri"/>
          <w:sz w:val="20"/>
          <w:szCs w:val="20"/>
        </w:rPr>
        <w:t>Analyzed content for accessibility and recommends changes to make content accessible and remediate accessibility issues</w:t>
      </w:r>
    </w:p>
    <w:p w14:paraId="005D210C" w14:textId="77777777" w:rsidR="00AD3F36" w:rsidRPr="00AD3F36" w:rsidRDefault="00AD3F36" w:rsidP="00AD3F36">
      <w:pPr>
        <w:pStyle w:val="NoSpacing"/>
        <w:numPr>
          <w:ilvl w:val="0"/>
          <w:numId w:val="17"/>
        </w:numPr>
        <w:rPr>
          <w:rFonts w:ascii="Calibri" w:hAnsi="Calibri" w:cs="Calibri"/>
          <w:sz w:val="20"/>
          <w:szCs w:val="20"/>
        </w:rPr>
      </w:pPr>
      <w:r w:rsidRPr="00AD3F36">
        <w:rPr>
          <w:rFonts w:ascii="Calibri" w:hAnsi="Calibri" w:cs="Calibri"/>
          <w:sz w:val="20"/>
          <w:szCs w:val="20"/>
        </w:rPr>
        <w:t>Posted content that was approved by regional leadership across the DSHS PHR community and through the DSHS PHR communication platforms (including social media accounts)</w:t>
      </w:r>
    </w:p>
    <w:p w14:paraId="2183CE29" w14:textId="77777777" w:rsidR="00AD3F36" w:rsidRPr="00AD3F36" w:rsidRDefault="00AD3F36" w:rsidP="00AD3F36">
      <w:pPr>
        <w:pStyle w:val="NoSpacing"/>
      </w:pPr>
    </w:p>
    <w:p w14:paraId="6BEFB092" w14:textId="2EC39DA7" w:rsidR="008F10D6" w:rsidRPr="00793A0E" w:rsidRDefault="008F10D6" w:rsidP="008F10D6">
      <w:pPr>
        <w:pBdr>
          <w:left w:val="nil"/>
        </w:pBdr>
        <w:tabs>
          <w:tab w:val="right" w:pos="9270"/>
        </w:tabs>
        <w:spacing w:before="100"/>
        <w:rPr>
          <w:rFonts w:ascii="Calibri" w:eastAsia="Calibri" w:hAnsi="Calibri" w:cs="Calibri"/>
          <w:sz w:val="20"/>
          <w:szCs w:val="20"/>
        </w:rPr>
      </w:pPr>
      <w:r>
        <w:rPr>
          <w:rFonts w:ascii="Calibri" w:eastAsia="Calibri" w:hAnsi="Calibri" w:cs="Calibri"/>
          <w:caps/>
          <w:sz w:val="20"/>
          <w:szCs w:val="20"/>
        </w:rPr>
        <w:t>City of Detroit Police Department</w:t>
      </w:r>
      <w:r w:rsidRPr="00793A0E">
        <w:rPr>
          <w:rFonts w:ascii="Calibri" w:eastAsia="Calibri" w:hAnsi="Calibri" w:cs="Calibri"/>
          <w:caps/>
          <w:sz w:val="20"/>
          <w:szCs w:val="20"/>
        </w:rPr>
        <w:tab/>
      </w:r>
      <w:r>
        <w:rPr>
          <w:rFonts w:ascii="Calibri" w:eastAsia="Calibri" w:hAnsi="Calibri" w:cs="Calibri"/>
          <w:sz w:val="20"/>
          <w:szCs w:val="20"/>
        </w:rPr>
        <w:t>Detroit, MI</w:t>
      </w:r>
    </w:p>
    <w:p w14:paraId="6555D07D" w14:textId="77777777" w:rsidR="008F10D6" w:rsidRDefault="008F10D6" w:rsidP="008F10D6">
      <w:pPr>
        <w:pBdr>
          <w:left w:val="nil"/>
        </w:pBdr>
        <w:tabs>
          <w:tab w:val="right" w:pos="9270"/>
        </w:tabs>
        <w:spacing w:before="100"/>
        <w:rPr>
          <w:rFonts w:ascii="Calibri" w:eastAsia="Calibri" w:hAnsi="Calibri" w:cs="Calibri"/>
          <w:i/>
          <w:iCs/>
          <w:sz w:val="20"/>
          <w:szCs w:val="20"/>
        </w:rPr>
      </w:pPr>
      <w:r>
        <w:rPr>
          <w:rFonts w:ascii="Calibri" w:eastAsia="Calibri" w:hAnsi="Calibri" w:cs="Calibri"/>
          <w:b/>
          <w:bCs/>
          <w:sz w:val="20"/>
          <w:szCs w:val="20"/>
        </w:rPr>
        <w:t>Office Management Assistant</w:t>
      </w:r>
      <w:r w:rsidRPr="00793A0E">
        <w:rPr>
          <w:rFonts w:ascii="Calibri" w:eastAsia="Calibri" w:hAnsi="Calibri" w:cs="Calibri"/>
          <w:b/>
          <w:bCs/>
          <w:sz w:val="20"/>
          <w:szCs w:val="20"/>
        </w:rPr>
        <w:t xml:space="preserve">           </w:t>
      </w:r>
      <w:r w:rsidRPr="00793A0E">
        <w:rPr>
          <w:rFonts w:ascii="Calibri" w:eastAsia="Calibri" w:hAnsi="Calibri" w:cs="Calibri"/>
          <w:b/>
          <w:bCs/>
          <w:sz w:val="20"/>
          <w:szCs w:val="20"/>
        </w:rPr>
        <w:tab/>
      </w:r>
      <w:r w:rsidRPr="00793A0E">
        <w:rPr>
          <w:rFonts w:ascii="Calibri" w:eastAsia="Calibri" w:hAnsi="Calibri" w:cs="Calibri"/>
          <w:i/>
          <w:iCs/>
          <w:sz w:val="20"/>
          <w:szCs w:val="20"/>
        </w:rPr>
        <w:t xml:space="preserve">Oct </w:t>
      </w:r>
      <w:r>
        <w:rPr>
          <w:rFonts w:ascii="Calibri" w:eastAsia="Calibri" w:hAnsi="Calibri" w:cs="Calibri"/>
          <w:i/>
          <w:iCs/>
          <w:sz w:val="20"/>
          <w:szCs w:val="20"/>
        </w:rPr>
        <w:t>2016</w:t>
      </w:r>
      <w:r w:rsidRPr="00793A0E">
        <w:rPr>
          <w:rFonts w:ascii="Calibri" w:eastAsia="Calibri" w:hAnsi="Calibri" w:cs="Calibri"/>
          <w:i/>
          <w:iCs/>
          <w:sz w:val="20"/>
          <w:szCs w:val="20"/>
        </w:rPr>
        <w:t>-Present</w:t>
      </w:r>
    </w:p>
    <w:p w14:paraId="282C4A91" w14:textId="77777777" w:rsidR="008F10D6" w:rsidRPr="006C4082" w:rsidRDefault="008F10D6" w:rsidP="008F10D6">
      <w:pPr>
        <w:pBdr>
          <w:left w:val="nil"/>
        </w:pBdr>
        <w:tabs>
          <w:tab w:val="right" w:pos="9270"/>
        </w:tabs>
        <w:spacing w:before="100"/>
        <w:rPr>
          <w:rFonts w:ascii="Calibri" w:eastAsia="Calibri" w:hAnsi="Calibri" w:cs="Calibri"/>
          <w:sz w:val="4"/>
          <w:szCs w:val="4"/>
        </w:rPr>
      </w:pPr>
    </w:p>
    <w:p w14:paraId="46355984" w14:textId="77777777" w:rsidR="008F10D6" w:rsidRDefault="008F10D6" w:rsidP="008F10D6">
      <w:pPr>
        <w:pStyle w:val="BodyTextIndent"/>
        <w:tabs>
          <w:tab w:val="left" w:pos="180"/>
        </w:tabs>
        <w:ind w:left="0"/>
        <w:rPr>
          <w:rFonts w:ascii="Calibri" w:eastAsia="Calibri" w:hAnsi="Calibri" w:cs="Calibri"/>
          <w:i/>
          <w:iCs/>
        </w:rPr>
      </w:pPr>
      <w:r w:rsidRPr="00793A0E">
        <w:rPr>
          <w:rFonts w:ascii="Calibri" w:eastAsia="Calibri" w:hAnsi="Calibri" w:cs="Calibri"/>
          <w:i/>
          <w:iCs/>
        </w:rPr>
        <w:t xml:space="preserve">Overview: Oversee day-to-day </w:t>
      </w:r>
      <w:r>
        <w:rPr>
          <w:rFonts w:ascii="Calibri" w:eastAsia="Calibri" w:hAnsi="Calibri" w:cs="Calibri"/>
          <w:i/>
          <w:iCs/>
        </w:rPr>
        <w:t>administrative operations for the Detroit Police Department, including answering phones, screening callers and route calls appropriately. Input scout car information into computer system for dispatcher use. Monitor administrative supplies and record equipment issues and needs. Examine and identify current crimes, trends and patterns in incarceration rates and Detroit public opinion of law enforcement officers.</w:t>
      </w:r>
    </w:p>
    <w:p w14:paraId="07B809AE" w14:textId="77777777" w:rsidR="008F10D6" w:rsidRPr="0072436A" w:rsidRDefault="008F10D6" w:rsidP="008F10D6">
      <w:pPr>
        <w:pStyle w:val="BodyTextIndent"/>
        <w:tabs>
          <w:tab w:val="left" w:pos="180"/>
        </w:tabs>
        <w:ind w:left="0"/>
        <w:rPr>
          <w:rFonts w:ascii="Calibri" w:eastAsia="Calibri" w:hAnsi="Calibri" w:cs="Calibri"/>
          <w:i/>
          <w:iCs/>
          <w:sz w:val="10"/>
          <w:szCs w:val="10"/>
        </w:rPr>
      </w:pPr>
      <w:r>
        <w:rPr>
          <w:rFonts w:ascii="Calibri" w:eastAsia="Calibri" w:hAnsi="Calibri" w:cs="Calibri"/>
          <w:i/>
          <w:iCs/>
        </w:rPr>
        <w:t xml:space="preserve"> </w:t>
      </w:r>
    </w:p>
    <w:p w14:paraId="3A57FAD4" w14:textId="372863FF" w:rsidR="008F10D6" w:rsidRPr="00322CFD" w:rsidRDefault="008F10D6" w:rsidP="008F10D6">
      <w:pPr>
        <w:pStyle w:val="ListParagraph"/>
        <w:numPr>
          <w:ilvl w:val="0"/>
          <w:numId w:val="14"/>
        </w:numPr>
        <w:ind w:right="238"/>
        <w:rPr>
          <w:rFonts w:ascii="Calibri" w:hAnsi="Calibri"/>
          <w:sz w:val="20"/>
          <w:szCs w:val="20"/>
        </w:rPr>
      </w:pPr>
      <w:r>
        <w:rPr>
          <w:rFonts w:ascii="Calibri" w:hAnsi="Calibri"/>
          <w:sz w:val="20"/>
          <w:szCs w:val="20"/>
        </w:rPr>
        <w:lastRenderedPageBreak/>
        <w:t>Organize</w:t>
      </w:r>
      <w:r w:rsidR="005E664C">
        <w:rPr>
          <w:rFonts w:ascii="Calibri" w:hAnsi="Calibri"/>
          <w:sz w:val="20"/>
          <w:szCs w:val="20"/>
        </w:rPr>
        <w:t>d</w:t>
      </w:r>
      <w:r>
        <w:rPr>
          <w:rFonts w:ascii="Calibri" w:hAnsi="Calibri"/>
          <w:sz w:val="20"/>
          <w:szCs w:val="20"/>
        </w:rPr>
        <w:t xml:space="preserve"> citizen complaint data, fielding by nature of incident and date incident occurred, </w:t>
      </w:r>
      <w:r>
        <w:rPr>
          <w:rFonts w:ascii="Calibri" w:hAnsi="Calibri"/>
          <w:b/>
          <w:i/>
          <w:sz w:val="20"/>
          <w:szCs w:val="20"/>
        </w:rPr>
        <w:t>augmenting citizen satisfaction experience with law enforcement.</w:t>
      </w:r>
    </w:p>
    <w:p w14:paraId="5C3E6DB5" w14:textId="7EE1B33F" w:rsidR="008F10D6" w:rsidRDefault="008F10D6" w:rsidP="008F10D6">
      <w:pPr>
        <w:pStyle w:val="ListParagraph"/>
        <w:numPr>
          <w:ilvl w:val="0"/>
          <w:numId w:val="14"/>
        </w:numPr>
        <w:rPr>
          <w:rFonts w:ascii="Calibri" w:eastAsia="Times New Roman" w:hAnsi="Calibri"/>
          <w:sz w:val="20"/>
          <w:szCs w:val="20"/>
        </w:rPr>
      </w:pPr>
      <w:r>
        <w:rPr>
          <w:rFonts w:ascii="Calibri" w:eastAsia="Times New Roman" w:hAnsi="Calibri"/>
          <w:sz w:val="20"/>
          <w:szCs w:val="20"/>
        </w:rPr>
        <w:t>Assess</w:t>
      </w:r>
      <w:r w:rsidR="005E664C">
        <w:rPr>
          <w:rFonts w:ascii="Calibri" w:eastAsia="Times New Roman" w:hAnsi="Calibri"/>
          <w:sz w:val="20"/>
          <w:szCs w:val="20"/>
        </w:rPr>
        <w:t>ed</w:t>
      </w:r>
      <w:r>
        <w:rPr>
          <w:rFonts w:ascii="Calibri" w:eastAsia="Times New Roman" w:hAnsi="Calibri"/>
          <w:sz w:val="20"/>
          <w:szCs w:val="20"/>
        </w:rPr>
        <w:t xml:space="preserve"> and evaluate</w:t>
      </w:r>
      <w:r w:rsidR="005E664C">
        <w:rPr>
          <w:rFonts w:ascii="Calibri" w:eastAsia="Times New Roman" w:hAnsi="Calibri"/>
          <w:sz w:val="20"/>
          <w:szCs w:val="20"/>
        </w:rPr>
        <w:t>d</w:t>
      </w:r>
      <w:r>
        <w:rPr>
          <w:rFonts w:ascii="Calibri" w:eastAsia="Times New Roman" w:hAnsi="Calibri"/>
          <w:sz w:val="20"/>
          <w:szCs w:val="20"/>
        </w:rPr>
        <w:t xml:space="preserve"> current administrative procedures and implement as-needed efficient measures, </w:t>
      </w:r>
      <w:r>
        <w:rPr>
          <w:rFonts w:ascii="Calibri" w:eastAsia="Times New Roman" w:hAnsi="Calibri"/>
          <w:b/>
          <w:i/>
          <w:sz w:val="20"/>
          <w:szCs w:val="20"/>
        </w:rPr>
        <w:t>expediting staff processes by an average of one hour per day.</w:t>
      </w:r>
    </w:p>
    <w:p w14:paraId="620398A9" w14:textId="33A66189" w:rsidR="008F10D6" w:rsidRPr="00793A0E" w:rsidRDefault="008F10D6" w:rsidP="008F10D6">
      <w:pPr>
        <w:pStyle w:val="ListParagraph"/>
        <w:numPr>
          <w:ilvl w:val="0"/>
          <w:numId w:val="14"/>
        </w:numPr>
        <w:rPr>
          <w:rFonts w:ascii="Calibri" w:eastAsia="Times New Roman" w:hAnsi="Calibri"/>
          <w:sz w:val="20"/>
          <w:szCs w:val="20"/>
        </w:rPr>
      </w:pPr>
      <w:r>
        <w:rPr>
          <w:rFonts w:ascii="Calibri" w:eastAsia="Times New Roman" w:hAnsi="Calibri"/>
          <w:sz w:val="20"/>
          <w:szCs w:val="20"/>
        </w:rPr>
        <w:t>Coordinate</w:t>
      </w:r>
      <w:r w:rsidR="005E664C">
        <w:rPr>
          <w:rFonts w:ascii="Calibri" w:eastAsia="Times New Roman" w:hAnsi="Calibri"/>
          <w:sz w:val="20"/>
          <w:szCs w:val="20"/>
        </w:rPr>
        <w:t>d</w:t>
      </w:r>
      <w:r>
        <w:rPr>
          <w:rFonts w:ascii="Calibri" w:eastAsia="Times New Roman" w:hAnsi="Calibri"/>
          <w:sz w:val="20"/>
          <w:szCs w:val="20"/>
        </w:rPr>
        <w:t xml:space="preserve"> schedules for on-shift Sergeant and all personnel by preparing the Daily Detail, </w:t>
      </w:r>
      <w:r>
        <w:rPr>
          <w:rFonts w:ascii="Calibri" w:eastAsia="Times New Roman" w:hAnsi="Calibri"/>
          <w:b/>
          <w:i/>
          <w:sz w:val="20"/>
          <w:szCs w:val="20"/>
        </w:rPr>
        <w:t xml:space="preserve">reducing scheduling issues by five percent. </w:t>
      </w:r>
    </w:p>
    <w:p w14:paraId="3F04786A" w14:textId="376900D0" w:rsidR="008F10D6" w:rsidRPr="00793A0E" w:rsidRDefault="008F10D6" w:rsidP="008F10D6">
      <w:pPr>
        <w:pStyle w:val="ListParagraph"/>
        <w:numPr>
          <w:ilvl w:val="0"/>
          <w:numId w:val="14"/>
        </w:numPr>
        <w:ind w:right="652"/>
        <w:rPr>
          <w:rFonts w:ascii="Calibri" w:hAnsi="Calibri"/>
          <w:sz w:val="20"/>
          <w:szCs w:val="20"/>
        </w:rPr>
      </w:pPr>
      <w:r>
        <w:rPr>
          <w:rFonts w:ascii="Calibri" w:hAnsi="Calibri"/>
          <w:sz w:val="20"/>
          <w:szCs w:val="20"/>
        </w:rPr>
        <w:t>Review</w:t>
      </w:r>
      <w:r w:rsidR="005E664C">
        <w:rPr>
          <w:rFonts w:ascii="Calibri" w:hAnsi="Calibri"/>
          <w:sz w:val="20"/>
          <w:szCs w:val="20"/>
        </w:rPr>
        <w:t>ed</w:t>
      </w:r>
      <w:r>
        <w:rPr>
          <w:rFonts w:ascii="Calibri" w:hAnsi="Calibri"/>
          <w:sz w:val="20"/>
          <w:szCs w:val="20"/>
        </w:rPr>
        <w:t xml:space="preserve"> and edit</w:t>
      </w:r>
      <w:r w:rsidR="005E664C">
        <w:rPr>
          <w:rFonts w:ascii="Calibri" w:hAnsi="Calibri"/>
          <w:sz w:val="20"/>
          <w:szCs w:val="20"/>
        </w:rPr>
        <w:t>ed</w:t>
      </w:r>
      <w:r w:rsidRPr="00793A0E">
        <w:rPr>
          <w:rFonts w:ascii="Calibri" w:hAnsi="Calibri"/>
          <w:b/>
          <w:i/>
          <w:sz w:val="20"/>
          <w:szCs w:val="20"/>
        </w:rPr>
        <w:t xml:space="preserve"> </w:t>
      </w:r>
      <w:r>
        <w:rPr>
          <w:rFonts w:ascii="Calibri" w:hAnsi="Calibri"/>
          <w:sz w:val="20"/>
          <w:szCs w:val="20"/>
        </w:rPr>
        <w:t xml:space="preserve">typed materials and make appropriate, relevant corrections for senior staff, </w:t>
      </w:r>
      <w:r>
        <w:rPr>
          <w:rFonts w:ascii="Calibri" w:hAnsi="Calibri"/>
          <w:b/>
          <w:i/>
          <w:sz w:val="20"/>
          <w:szCs w:val="20"/>
        </w:rPr>
        <w:t xml:space="preserve">minimizing typing errors and inconsistencies. </w:t>
      </w:r>
    </w:p>
    <w:p w14:paraId="298C5F5D" w14:textId="52510A32" w:rsidR="008F10D6" w:rsidRPr="00793A0E" w:rsidRDefault="008F10D6" w:rsidP="008F10D6">
      <w:pPr>
        <w:pStyle w:val="ListParagraph"/>
        <w:numPr>
          <w:ilvl w:val="0"/>
          <w:numId w:val="14"/>
        </w:numPr>
        <w:ind w:right="456"/>
        <w:rPr>
          <w:rFonts w:ascii="Calibri" w:hAnsi="Calibri"/>
          <w:sz w:val="20"/>
          <w:szCs w:val="20"/>
        </w:rPr>
      </w:pPr>
      <w:r>
        <w:rPr>
          <w:rFonts w:ascii="Calibri" w:hAnsi="Calibri"/>
          <w:sz w:val="20"/>
          <w:szCs w:val="20"/>
        </w:rPr>
        <w:t>Serve</w:t>
      </w:r>
      <w:r w:rsidR="005E664C">
        <w:rPr>
          <w:rFonts w:ascii="Calibri" w:hAnsi="Calibri"/>
          <w:sz w:val="20"/>
          <w:szCs w:val="20"/>
        </w:rPr>
        <w:t>d</w:t>
      </w:r>
      <w:r>
        <w:rPr>
          <w:rFonts w:ascii="Calibri" w:hAnsi="Calibri"/>
          <w:sz w:val="20"/>
          <w:szCs w:val="20"/>
        </w:rPr>
        <w:t xml:space="preserve"> as point-of-contact for internal and external personnel, addressing questions and conflicts, providing appropriate direction, </w:t>
      </w:r>
      <w:r>
        <w:rPr>
          <w:rFonts w:ascii="Calibri" w:hAnsi="Calibri"/>
          <w:b/>
          <w:i/>
          <w:sz w:val="20"/>
          <w:szCs w:val="20"/>
        </w:rPr>
        <w:t>enhancing administrative procedures.</w:t>
      </w:r>
    </w:p>
    <w:p w14:paraId="093338FF" w14:textId="58F3DB96" w:rsidR="008F10D6" w:rsidRPr="00793A0E" w:rsidRDefault="008F10D6" w:rsidP="008F10D6">
      <w:pPr>
        <w:pStyle w:val="ListParagraph"/>
        <w:numPr>
          <w:ilvl w:val="0"/>
          <w:numId w:val="14"/>
        </w:numPr>
        <w:ind w:right="233"/>
        <w:rPr>
          <w:rFonts w:ascii="Calibri" w:hAnsi="Calibri"/>
          <w:sz w:val="20"/>
          <w:szCs w:val="20"/>
        </w:rPr>
      </w:pPr>
      <w:r>
        <w:rPr>
          <w:rFonts w:ascii="Calibri" w:hAnsi="Calibri"/>
          <w:sz w:val="20"/>
          <w:szCs w:val="20"/>
        </w:rPr>
        <w:t>Streamline</w:t>
      </w:r>
      <w:r w:rsidR="005E664C">
        <w:rPr>
          <w:rFonts w:ascii="Calibri" w:hAnsi="Calibri"/>
          <w:sz w:val="20"/>
          <w:szCs w:val="20"/>
        </w:rPr>
        <w:t>d</w:t>
      </w:r>
      <w:r>
        <w:rPr>
          <w:rFonts w:ascii="Calibri" w:hAnsi="Calibri"/>
          <w:sz w:val="20"/>
          <w:szCs w:val="20"/>
        </w:rPr>
        <w:t xml:space="preserve"> crime and accident data entry methods, articulating the strategy to senior staff, </w:t>
      </w:r>
      <w:r>
        <w:rPr>
          <w:rFonts w:ascii="Calibri" w:hAnsi="Calibri"/>
          <w:b/>
          <w:i/>
          <w:sz w:val="20"/>
          <w:szCs w:val="20"/>
        </w:rPr>
        <w:t>training five employees in the new practice.</w:t>
      </w:r>
    </w:p>
    <w:p w14:paraId="0D1E49AF" w14:textId="7EE8535E" w:rsidR="008F10D6" w:rsidRDefault="008F10D6" w:rsidP="008F10D6">
      <w:pPr>
        <w:pStyle w:val="ListParagraph"/>
        <w:numPr>
          <w:ilvl w:val="0"/>
          <w:numId w:val="14"/>
        </w:numPr>
        <w:ind w:right="238"/>
        <w:rPr>
          <w:rFonts w:ascii="Calibri" w:hAnsi="Calibri"/>
          <w:sz w:val="20"/>
          <w:szCs w:val="20"/>
        </w:rPr>
      </w:pPr>
      <w:r>
        <w:rPr>
          <w:rFonts w:ascii="Calibri" w:hAnsi="Calibri"/>
          <w:sz w:val="20"/>
          <w:szCs w:val="20"/>
        </w:rPr>
        <w:t>Author</w:t>
      </w:r>
      <w:r w:rsidR="005E664C">
        <w:rPr>
          <w:rFonts w:ascii="Calibri" w:hAnsi="Calibri"/>
          <w:sz w:val="20"/>
          <w:szCs w:val="20"/>
        </w:rPr>
        <w:t>ed</w:t>
      </w:r>
      <w:r>
        <w:rPr>
          <w:rFonts w:ascii="Calibri" w:hAnsi="Calibri"/>
          <w:sz w:val="20"/>
          <w:szCs w:val="20"/>
        </w:rPr>
        <w:t xml:space="preserve"> written correspondences for senior staff, ensuring current formats, policies and regulations are upheld, </w:t>
      </w:r>
      <w:r>
        <w:rPr>
          <w:rFonts w:ascii="Calibri" w:hAnsi="Calibri"/>
          <w:b/>
          <w:i/>
          <w:sz w:val="20"/>
          <w:szCs w:val="20"/>
        </w:rPr>
        <w:t>increasing correspondence efficiency by 12%.</w:t>
      </w:r>
    </w:p>
    <w:p w14:paraId="26A39F35" w14:textId="77777777" w:rsidR="008A619B" w:rsidRPr="005F4BA1" w:rsidRDefault="008A619B" w:rsidP="008A619B">
      <w:pPr>
        <w:tabs>
          <w:tab w:val="right" w:pos="9270"/>
        </w:tabs>
        <w:spacing w:before="100"/>
        <w:rPr>
          <w:rFonts w:ascii="Calibri" w:eastAsia="Calibri" w:hAnsi="Calibri" w:cs="Calibri"/>
          <w:caps/>
          <w:sz w:val="20"/>
          <w:szCs w:val="20"/>
        </w:rPr>
      </w:pPr>
    </w:p>
    <w:p w14:paraId="6E1F888C" w14:textId="6440F9AF" w:rsidR="008A619B" w:rsidRPr="00793A0E" w:rsidRDefault="00753FFC" w:rsidP="008A619B">
      <w:pPr>
        <w:tabs>
          <w:tab w:val="right" w:pos="9270"/>
        </w:tabs>
        <w:spacing w:before="100"/>
        <w:rPr>
          <w:rFonts w:ascii="Calibri" w:eastAsia="Calibri" w:hAnsi="Calibri" w:cs="Calibri"/>
          <w:sz w:val="20"/>
          <w:szCs w:val="20"/>
        </w:rPr>
      </w:pPr>
      <w:r>
        <w:rPr>
          <w:rFonts w:ascii="Calibri" w:eastAsia="Calibri" w:hAnsi="Calibri" w:cs="Calibri"/>
          <w:caps/>
          <w:sz w:val="20"/>
          <w:szCs w:val="20"/>
        </w:rPr>
        <w:t>Institute for Population Health</w:t>
      </w:r>
      <w:r w:rsidR="008A619B">
        <w:rPr>
          <w:rFonts w:ascii="Calibri" w:eastAsia="Calibri" w:hAnsi="Calibri" w:cs="Calibri"/>
          <w:caps/>
          <w:sz w:val="20"/>
          <w:szCs w:val="20"/>
        </w:rPr>
        <w:tab/>
      </w:r>
      <w:r>
        <w:rPr>
          <w:rFonts w:ascii="Calibri" w:eastAsia="Calibri" w:hAnsi="Calibri" w:cs="Calibri"/>
          <w:iCs/>
          <w:sz w:val="20"/>
          <w:szCs w:val="20"/>
        </w:rPr>
        <w:t>Detroit, MI</w:t>
      </w:r>
      <w:r w:rsidR="008A619B" w:rsidRPr="00793A0E">
        <w:rPr>
          <w:rFonts w:ascii="Calibri" w:eastAsia="Calibri" w:hAnsi="Calibri" w:cs="Calibri"/>
          <w:caps/>
          <w:sz w:val="20"/>
          <w:szCs w:val="20"/>
        </w:rPr>
        <w:tab/>
      </w:r>
    </w:p>
    <w:p w14:paraId="4AC65799" w14:textId="4F7CDE65" w:rsidR="008A619B" w:rsidRDefault="00753FFC" w:rsidP="008A619B">
      <w:pPr>
        <w:pStyle w:val="BodyTextIndent"/>
        <w:tabs>
          <w:tab w:val="left" w:pos="180"/>
        </w:tabs>
        <w:spacing w:before="100"/>
        <w:ind w:left="0"/>
        <w:rPr>
          <w:rFonts w:ascii="Calibri" w:eastAsia="Calibri" w:hAnsi="Calibri" w:cs="Calibri"/>
          <w:i/>
          <w:iCs/>
        </w:rPr>
      </w:pPr>
      <w:r>
        <w:rPr>
          <w:rFonts w:ascii="Calibri" w:eastAsia="Calibri" w:hAnsi="Calibri" w:cs="Calibri"/>
          <w:b/>
          <w:iCs/>
        </w:rPr>
        <w:t>Customer Service Representative</w:t>
      </w:r>
      <w:r w:rsidR="008A619B">
        <w:rPr>
          <w:rFonts w:ascii="Calibri" w:eastAsia="Calibri" w:hAnsi="Calibri" w:cs="Calibri"/>
          <w:i/>
          <w:iCs/>
        </w:rPr>
        <w:tab/>
      </w:r>
      <w:r w:rsidR="008A619B">
        <w:rPr>
          <w:rFonts w:ascii="Calibri" w:eastAsia="Calibri" w:hAnsi="Calibri" w:cs="Calibri"/>
          <w:i/>
          <w:iCs/>
        </w:rPr>
        <w:tab/>
      </w:r>
      <w:r w:rsidR="008A619B">
        <w:rPr>
          <w:rFonts w:ascii="Calibri" w:eastAsia="Calibri" w:hAnsi="Calibri" w:cs="Calibri"/>
          <w:i/>
          <w:iCs/>
        </w:rPr>
        <w:tab/>
      </w:r>
      <w:r w:rsidR="008A619B">
        <w:rPr>
          <w:rFonts w:ascii="Calibri" w:eastAsia="Calibri" w:hAnsi="Calibri" w:cs="Calibri"/>
          <w:i/>
          <w:iCs/>
        </w:rPr>
        <w:tab/>
        <w:t xml:space="preserve">            </w:t>
      </w:r>
      <w:r>
        <w:rPr>
          <w:rFonts w:ascii="Calibri" w:eastAsia="Calibri" w:hAnsi="Calibri" w:cs="Calibri"/>
          <w:i/>
          <w:iCs/>
        </w:rPr>
        <w:tab/>
      </w:r>
      <w:r>
        <w:rPr>
          <w:rFonts w:ascii="Calibri" w:eastAsia="Calibri" w:hAnsi="Calibri" w:cs="Calibri"/>
          <w:i/>
          <w:iCs/>
        </w:rPr>
        <w:tab/>
      </w:r>
      <w:r w:rsidR="008A619B">
        <w:rPr>
          <w:rFonts w:ascii="Calibri" w:eastAsia="Calibri" w:hAnsi="Calibri" w:cs="Calibri"/>
          <w:i/>
          <w:iCs/>
        </w:rPr>
        <w:t xml:space="preserve"> </w:t>
      </w:r>
      <w:r>
        <w:rPr>
          <w:rFonts w:ascii="Calibri" w:eastAsia="Calibri" w:hAnsi="Calibri" w:cs="Calibri"/>
          <w:i/>
          <w:iCs/>
        </w:rPr>
        <w:tab/>
        <w:t xml:space="preserve">              Oct 2012</w:t>
      </w:r>
      <w:r w:rsidR="008A619B">
        <w:rPr>
          <w:rFonts w:ascii="Calibri" w:eastAsia="Calibri" w:hAnsi="Calibri" w:cs="Calibri"/>
          <w:i/>
          <w:iCs/>
        </w:rPr>
        <w:t>-Oct 201</w:t>
      </w:r>
      <w:r>
        <w:rPr>
          <w:rFonts w:ascii="Calibri" w:eastAsia="Calibri" w:hAnsi="Calibri" w:cs="Calibri"/>
          <w:i/>
          <w:iCs/>
        </w:rPr>
        <w:t>6</w:t>
      </w:r>
    </w:p>
    <w:p w14:paraId="094720AC" w14:textId="77777777" w:rsidR="006C4082" w:rsidRPr="006C4082" w:rsidRDefault="006C4082" w:rsidP="008A619B">
      <w:pPr>
        <w:pStyle w:val="BodyTextIndent"/>
        <w:tabs>
          <w:tab w:val="left" w:pos="180"/>
        </w:tabs>
        <w:spacing w:before="100"/>
        <w:ind w:left="0"/>
        <w:rPr>
          <w:rFonts w:ascii="Calibri" w:eastAsia="Calibri" w:hAnsi="Calibri" w:cs="Calibri"/>
          <w:iCs/>
          <w:sz w:val="4"/>
          <w:szCs w:val="4"/>
        </w:rPr>
      </w:pPr>
    </w:p>
    <w:p w14:paraId="361B626C" w14:textId="1BB74BE2" w:rsidR="008A619B" w:rsidRDefault="008A619B" w:rsidP="008A619B">
      <w:pPr>
        <w:pStyle w:val="BodyTextIndent"/>
        <w:tabs>
          <w:tab w:val="left" w:pos="180"/>
        </w:tabs>
        <w:ind w:left="0"/>
        <w:rPr>
          <w:rFonts w:ascii="Calibri" w:eastAsia="Calibri" w:hAnsi="Calibri" w:cs="Calibri"/>
          <w:i/>
          <w:iCs/>
        </w:rPr>
      </w:pPr>
      <w:r w:rsidRPr="00793A0E">
        <w:rPr>
          <w:rFonts w:ascii="Calibri" w:eastAsia="Calibri" w:hAnsi="Calibri" w:cs="Calibri"/>
          <w:i/>
          <w:iCs/>
        </w:rPr>
        <w:t xml:space="preserve">Overview: </w:t>
      </w:r>
      <w:r w:rsidR="00A25ECB">
        <w:rPr>
          <w:rFonts w:ascii="Calibri" w:eastAsia="Calibri" w:hAnsi="Calibri" w:cs="Calibri"/>
          <w:i/>
          <w:iCs/>
        </w:rPr>
        <w:t>Maintained</w:t>
      </w:r>
      <w:r w:rsidR="008547CD">
        <w:rPr>
          <w:rFonts w:ascii="Calibri" w:eastAsia="Calibri" w:hAnsi="Calibri" w:cs="Calibri"/>
          <w:i/>
          <w:iCs/>
        </w:rPr>
        <w:t xml:space="preserve"> customer service team calendar and scheduled confidential meetings and conferences. </w:t>
      </w:r>
      <w:r w:rsidRPr="00793A0E">
        <w:rPr>
          <w:rFonts w:ascii="Calibri" w:eastAsia="Calibri" w:hAnsi="Calibri" w:cs="Calibri"/>
          <w:i/>
          <w:iCs/>
        </w:rPr>
        <w:t xml:space="preserve">Supervised </w:t>
      </w:r>
      <w:r w:rsidR="008547CD">
        <w:rPr>
          <w:rFonts w:ascii="Calibri" w:eastAsia="Calibri" w:hAnsi="Calibri" w:cs="Calibri"/>
          <w:i/>
          <w:iCs/>
        </w:rPr>
        <w:t>and screened visitors entering the building and telephone calls, answering procedural and administrative questions with accuracy and efficiency. Composed correspondences, such as letters of acknowledgement, memoranda and general office policies. Catalogued revenues from agency purchasing.</w:t>
      </w:r>
    </w:p>
    <w:p w14:paraId="5A87CC95" w14:textId="77777777" w:rsidR="006C4082" w:rsidRDefault="006C4082" w:rsidP="008A619B">
      <w:pPr>
        <w:pStyle w:val="BodyTextIndent"/>
        <w:tabs>
          <w:tab w:val="left" w:pos="180"/>
        </w:tabs>
        <w:ind w:left="0"/>
        <w:rPr>
          <w:rFonts w:ascii="Calibri" w:eastAsia="Calibri" w:hAnsi="Calibri" w:cs="Calibri"/>
          <w:i/>
          <w:iCs/>
        </w:rPr>
      </w:pPr>
    </w:p>
    <w:p w14:paraId="7CDF7A81" w14:textId="4E6EFE53" w:rsidR="002678E7" w:rsidRPr="002678E7" w:rsidRDefault="002678E7" w:rsidP="002678E7">
      <w:pPr>
        <w:pStyle w:val="ListParagraph"/>
        <w:numPr>
          <w:ilvl w:val="0"/>
          <w:numId w:val="15"/>
        </w:numPr>
        <w:rPr>
          <w:rFonts w:ascii="Calibri" w:eastAsia="Times New Roman" w:hAnsi="Calibri"/>
          <w:sz w:val="20"/>
          <w:szCs w:val="20"/>
        </w:rPr>
      </w:pPr>
      <w:r>
        <w:rPr>
          <w:rFonts w:ascii="Calibri" w:eastAsia="Times New Roman" w:hAnsi="Calibri"/>
          <w:sz w:val="20"/>
          <w:szCs w:val="20"/>
        </w:rPr>
        <w:t xml:space="preserve">Chaired communication initiatives for the educational community board, programming special event committees, </w:t>
      </w:r>
      <w:r>
        <w:rPr>
          <w:rFonts w:ascii="Calibri" w:eastAsia="Times New Roman" w:hAnsi="Calibri"/>
          <w:b/>
          <w:i/>
          <w:sz w:val="20"/>
          <w:szCs w:val="20"/>
        </w:rPr>
        <w:t>augmenting community engagement experience for agency members.</w:t>
      </w:r>
    </w:p>
    <w:p w14:paraId="7527CBAA" w14:textId="77777777" w:rsidR="005B177F" w:rsidRDefault="005B177F" w:rsidP="005B177F">
      <w:pPr>
        <w:pStyle w:val="ListParagraph"/>
        <w:numPr>
          <w:ilvl w:val="0"/>
          <w:numId w:val="15"/>
        </w:numPr>
        <w:rPr>
          <w:rFonts w:ascii="Calibri" w:eastAsia="Times New Roman" w:hAnsi="Calibri"/>
          <w:sz w:val="20"/>
          <w:szCs w:val="20"/>
        </w:rPr>
      </w:pPr>
      <w:r>
        <w:rPr>
          <w:rFonts w:ascii="Calibri" w:eastAsia="Times New Roman" w:hAnsi="Calibri"/>
          <w:sz w:val="20"/>
          <w:szCs w:val="20"/>
        </w:rPr>
        <w:t xml:space="preserve">Spearheaded the execution of personalized responses to public inquiries about agency programs, creating more informed citizens, </w:t>
      </w:r>
      <w:r>
        <w:rPr>
          <w:rFonts w:ascii="Calibri" w:eastAsia="Times New Roman" w:hAnsi="Calibri"/>
          <w:b/>
          <w:i/>
          <w:sz w:val="20"/>
          <w:szCs w:val="20"/>
        </w:rPr>
        <w:t>increasing agency membership by five percent.</w:t>
      </w:r>
    </w:p>
    <w:p w14:paraId="06B1FC46" w14:textId="033F8B50" w:rsidR="005B177F" w:rsidRPr="005B177F" w:rsidRDefault="005B177F" w:rsidP="005B177F">
      <w:pPr>
        <w:pStyle w:val="ListParagraph"/>
        <w:numPr>
          <w:ilvl w:val="0"/>
          <w:numId w:val="15"/>
        </w:numPr>
        <w:rPr>
          <w:rFonts w:ascii="Calibri" w:eastAsia="Times New Roman" w:hAnsi="Calibri"/>
          <w:sz w:val="20"/>
          <w:szCs w:val="20"/>
        </w:rPr>
      </w:pPr>
      <w:r>
        <w:rPr>
          <w:rFonts w:ascii="Calibri" w:eastAsia="Times New Roman" w:hAnsi="Calibri"/>
          <w:sz w:val="20"/>
          <w:szCs w:val="20"/>
        </w:rPr>
        <w:t xml:space="preserve">Co-created original, engaging social media content for Instagram, Twitter and Facebook, </w:t>
      </w:r>
      <w:r>
        <w:rPr>
          <w:rFonts w:ascii="Calibri" w:eastAsia="Times New Roman" w:hAnsi="Calibri"/>
          <w:b/>
          <w:i/>
          <w:sz w:val="20"/>
          <w:szCs w:val="20"/>
        </w:rPr>
        <w:t>acquiring 35 new followers on each platform.</w:t>
      </w:r>
      <w:r w:rsidRPr="00793A0E">
        <w:rPr>
          <w:rFonts w:ascii="Calibri" w:eastAsia="Times New Roman" w:hAnsi="Calibri"/>
          <w:b/>
          <w:i/>
          <w:sz w:val="20"/>
          <w:szCs w:val="20"/>
        </w:rPr>
        <w:t xml:space="preserve"> </w:t>
      </w:r>
      <w:r w:rsidRPr="00793A0E">
        <w:rPr>
          <w:rFonts w:ascii="Calibri" w:eastAsia="Times New Roman" w:hAnsi="Calibri"/>
          <w:sz w:val="20"/>
          <w:szCs w:val="20"/>
        </w:rPr>
        <w:t xml:space="preserve"> </w:t>
      </w:r>
    </w:p>
    <w:p w14:paraId="631429B6" w14:textId="5CD10A5F" w:rsidR="00E134B2" w:rsidRPr="006C4082" w:rsidRDefault="007C514D" w:rsidP="006C4082">
      <w:pPr>
        <w:pStyle w:val="ListParagraph"/>
        <w:numPr>
          <w:ilvl w:val="0"/>
          <w:numId w:val="15"/>
        </w:numPr>
        <w:spacing w:before="1"/>
        <w:ind w:right="640"/>
        <w:rPr>
          <w:rFonts w:ascii="Calibri" w:hAnsi="Calibri"/>
          <w:sz w:val="20"/>
          <w:szCs w:val="20"/>
        </w:rPr>
      </w:pPr>
      <w:r>
        <w:rPr>
          <w:rFonts w:ascii="Calibri" w:hAnsi="Calibri"/>
          <w:sz w:val="20"/>
          <w:szCs w:val="20"/>
        </w:rPr>
        <w:t xml:space="preserve">Developed new content for media and promotional content, including educational articles, electronic and print newsletters and emails blasts, </w:t>
      </w:r>
      <w:r>
        <w:rPr>
          <w:rFonts w:ascii="Calibri" w:hAnsi="Calibri"/>
          <w:b/>
          <w:i/>
          <w:sz w:val="20"/>
          <w:szCs w:val="20"/>
        </w:rPr>
        <w:t>increasi</w:t>
      </w:r>
      <w:r w:rsidR="00313EBF">
        <w:rPr>
          <w:rFonts w:ascii="Calibri" w:hAnsi="Calibri"/>
          <w:b/>
          <w:i/>
          <w:sz w:val="20"/>
          <w:szCs w:val="20"/>
        </w:rPr>
        <w:t>ng social media engagement by 10</w:t>
      </w:r>
      <w:r>
        <w:rPr>
          <w:rFonts w:ascii="Calibri" w:hAnsi="Calibri"/>
          <w:b/>
          <w:i/>
          <w:sz w:val="20"/>
          <w:szCs w:val="20"/>
        </w:rPr>
        <w:t>%.</w:t>
      </w:r>
    </w:p>
    <w:p w14:paraId="539B9AE8" w14:textId="51DB69E4" w:rsidR="008A619B" w:rsidRPr="00793A0E" w:rsidRDefault="003E316C" w:rsidP="008A619B">
      <w:pPr>
        <w:pStyle w:val="ListParagraph"/>
        <w:numPr>
          <w:ilvl w:val="0"/>
          <w:numId w:val="15"/>
        </w:numPr>
        <w:spacing w:before="1"/>
        <w:ind w:right="640"/>
        <w:rPr>
          <w:rFonts w:ascii="Calibri" w:hAnsi="Calibri"/>
          <w:sz w:val="20"/>
          <w:szCs w:val="20"/>
        </w:rPr>
      </w:pPr>
      <w:r>
        <w:rPr>
          <w:rFonts w:ascii="Calibri" w:hAnsi="Calibri"/>
          <w:sz w:val="20"/>
          <w:szCs w:val="20"/>
        </w:rPr>
        <w:t xml:space="preserve">Conducted special studies, surveys and projects regarding management practices, resolving multiple administrative issues, </w:t>
      </w:r>
      <w:r w:rsidR="003014BA">
        <w:rPr>
          <w:rFonts w:ascii="Calibri" w:hAnsi="Calibri"/>
          <w:b/>
          <w:i/>
          <w:sz w:val="20"/>
          <w:szCs w:val="20"/>
        </w:rPr>
        <w:t>increasing the speed and accuracy of</w:t>
      </w:r>
      <w:r w:rsidR="001A476C">
        <w:rPr>
          <w:rFonts w:ascii="Calibri" w:hAnsi="Calibri"/>
          <w:b/>
          <w:i/>
          <w:sz w:val="20"/>
          <w:szCs w:val="20"/>
        </w:rPr>
        <w:t xml:space="preserve"> staff processes</w:t>
      </w:r>
      <w:r w:rsidR="00313EBF">
        <w:rPr>
          <w:rFonts w:ascii="Calibri" w:hAnsi="Calibri"/>
          <w:b/>
          <w:i/>
          <w:sz w:val="20"/>
          <w:szCs w:val="20"/>
        </w:rPr>
        <w:t>.</w:t>
      </w:r>
    </w:p>
    <w:p w14:paraId="669644BC" w14:textId="0964E961" w:rsidR="008A619B" w:rsidRPr="00793A0E" w:rsidRDefault="00BF6ECE" w:rsidP="008A619B">
      <w:pPr>
        <w:pStyle w:val="ListParagraph"/>
        <w:numPr>
          <w:ilvl w:val="0"/>
          <w:numId w:val="15"/>
        </w:numPr>
        <w:ind w:right="48"/>
        <w:rPr>
          <w:rFonts w:ascii="Calibri" w:hAnsi="Calibri"/>
          <w:b/>
          <w:i/>
          <w:sz w:val="20"/>
          <w:szCs w:val="20"/>
        </w:rPr>
      </w:pPr>
      <w:r>
        <w:rPr>
          <w:rFonts w:ascii="Calibri" w:eastAsia="Times New Roman" w:hAnsi="Calibri"/>
          <w:sz w:val="20"/>
          <w:szCs w:val="20"/>
        </w:rPr>
        <w:t xml:space="preserve">Designed </w:t>
      </w:r>
      <w:r w:rsidR="0098119D">
        <w:rPr>
          <w:rFonts w:ascii="Calibri" w:eastAsia="Times New Roman" w:hAnsi="Calibri"/>
          <w:sz w:val="20"/>
          <w:szCs w:val="20"/>
        </w:rPr>
        <w:t xml:space="preserve">and distributed </w:t>
      </w:r>
      <w:r>
        <w:rPr>
          <w:rFonts w:ascii="Calibri" w:eastAsia="Times New Roman" w:hAnsi="Calibri"/>
          <w:sz w:val="20"/>
          <w:szCs w:val="20"/>
        </w:rPr>
        <w:t xml:space="preserve">internal policy documents and fliers for agency personnel and presentations, adhering to brand aesthetic and voice, </w:t>
      </w:r>
      <w:r w:rsidR="00AE32B4">
        <w:rPr>
          <w:rFonts w:ascii="Calibri" w:eastAsia="Times New Roman" w:hAnsi="Calibri"/>
          <w:b/>
          <w:i/>
          <w:sz w:val="20"/>
          <w:szCs w:val="20"/>
        </w:rPr>
        <w:t>tapping into</w:t>
      </w:r>
      <w:r w:rsidR="0098119D">
        <w:rPr>
          <w:rFonts w:ascii="Calibri" w:eastAsia="Times New Roman" w:hAnsi="Calibri"/>
          <w:b/>
          <w:i/>
          <w:sz w:val="20"/>
          <w:szCs w:val="20"/>
        </w:rPr>
        <w:t xml:space="preserve"> new audiences and target markets.</w:t>
      </w:r>
    </w:p>
    <w:p w14:paraId="23E7478A" w14:textId="3A2E5FFB" w:rsidR="007A2633" w:rsidRPr="00793A0E" w:rsidRDefault="004B435E" w:rsidP="008A619B">
      <w:pPr>
        <w:pStyle w:val="ListParagraph"/>
        <w:numPr>
          <w:ilvl w:val="0"/>
          <w:numId w:val="15"/>
        </w:numPr>
        <w:rPr>
          <w:rFonts w:ascii="Calibri" w:eastAsia="Times New Roman" w:hAnsi="Calibri"/>
          <w:sz w:val="20"/>
          <w:szCs w:val="20"/>
        </w:rPr>
      </w:pPr>
      <w:r>
        <w:rPr>
          <w:rFonts w:ascii="Calibri" w:eastAsia="Times New Roman" w:hAnsi="Calibri"/>
          <w:sz w:val="20"/>
          <w:szCs w:val="20"/>
        </w:rPr>
        <w:t xml:space="preserve">Centralized previous donor and participant information, analyzing information to properly update and refine the database, </w:t>
      </w:r>
      <w:r w:rsidR="00AE32B4">
        <w:rPr>
          <w:rFonts w:ascii="Calibri" w:eastAsia="Times New Roman" w:hAnsi="Calibri"/>
          <w:b/>
          <w:i/>
          <w:sz w:val="20"/>
          <w:szCs w:val="20"/>
        </w:rPr>
        <w:t>m</w:t>
      </w:r>
      <w:r w:rsidR="008732AC">
        <w:rPr>
          <w:rFonts w:ascii="Calibri" w:eastAsia="Times New Roman" w:hAnsi="Calibri"/>
          <w:b/>
          <w:i/>
          <w:sz w:val="20"/>
          <w:szCs w:val="20"/>
        </w:rPr>
        <w:t>aking the information easier to locate and more accessible.</w:t>
      </w:r>
    </w:p>
    <w:p w14:paraId="7D7EAAFB" w14:textId="77777777" w:rsidR="008A619B" w:rsidRPr="005F4BA1" w:rsidRDefault="008A619B" w:rsidP="008A619B">
      <w:pPr>
        <w:rPr>
          <w:rFonts w:ascii="Calibri" w:eastAsia="Calibri" w:hAnsi="Calibri" w:cs="Calibri"/>
          <w:b/>
          <w:bCs/>
          <w:sz w:val="20"/>
          <w:szCs w:val="20"/>
        </w:rPr>
      </w:pPr>
    </w:p>
    <w:p w14:paraId="63E173EF" w14:textId="77777777" w:rsidR="008A619B" w:rsidRPr="005C7B40" w:rsidRDefault="008A619B" w:rsidP="005F4BA1">
      <w:pPr>
        <w:rPr>
          <w:rFonts w:eastAsia="Times New Roman"/>
          <w:sz w:val="20"/>
          <w:szCs w:val="20"/>
        </w:rPr>
      </w:pPr>
    </w:p>
    <w:p w14:paraId="615908A6" w14:textId="06780906" w:rsidR="008A619B" w:rsidRPr="00242E6B" w:rsidRDefault="008A619B" w:rsidP="00242E6B">
      <w:pPr>
        <w:pStyle w:val="Heading5"/>
        <w:pBdr>
          <w:top w:val="single" w:sz="4" w:space="0" w:color="000000"/>
        </w:pBdr>
        <w:shd w:val="clear" w:color="auto" w:fill="334D74"/>
        <w:rPr>
          <w:rFonts w:ascii="Calibri" w:eastAsia="Calibri" w:hAnsi="Calibri" w:cs="Calibri"/>
          <w:sz w:val="20"/>
          <w:szCs w:val="20"/>
        </w:rPr>
      </w:pPr>
      <w:r>
        <w:rPr>
          <w:rFonts w:ascii="Calibri" w:eastAsia="Calibri" w:hAnsi="Calibri" w:cs="Calibri"/>
          <w:caps/>
          <w:color w:val="FFFFFF"/>
          <w:sz w:val="20"/>
          <w:szCs w:val="20"/>
          <w:u w:color="FFFFFF"/>
        </w:rPr>
        <w:t>education &amp; training</w:t>
      </w:r>
    </w:p>
    <w:p w14:paraId="2FADC403" w14:textId="4E963D62" w:rsidR="008A619B" w:rsidRPr="00EF1CB3" w:rsidRDefault="00753FFC" w:rsidP="003E1833">
      <w:pPr>
        <w:spacing w:before="100"/>
        <w:rPr>
          <w:rFonts w:ascii="Calibri" w:eastAsia="Calibri" w:hAnsi="Calibri" w:cs="Calibri"/>
          <w:sz w:val="20"/>
          <w:szCs w:val="20"/>
        </w:rPr>
      </w:pPr>
      <w:r>
        <w:rPr>
          <w:rFonts w:ascii="Calibri" w:eastAsia="Calibri" w:hAnsi="Calibri" w:cs="Calibri"/>
          <w:b/>
          <w:bCs/>
          <w:sz w:val="20"/>
          <w:szCs w:val="20"/>
        </w:rPr>
        <w:t>Marygrove College</w:t>
      </w:r>
      <w:r w:rsidR="008A619B" w:rsidRPr="00EF1CB3">
        <w:rPr>
          <w:rFonts w:ascii="Calibri" w:eastAsia="Calibri" w:hAnsi="Calibri" w:cs="Calibri"/>
          <w:b/>
          <w:bCs/>
          <w:sz w:val="20"/>
          <w:szCs w:val="20"/>
        </w:rPr>
        <w:t xml:space="preserve"> </w:t>
      </w:r>
      <w:r w:rsidR="008A619B" w:rsidRPr="00EF1CB3">
        <w:rPr>
          <w:rFonts w:ascii="Calibri" w:eastAsia="Calibri" w:hAnsi="Calibri" w:cs="Calibri"/>
          <w:b/>
          <w:bCs/>
          <w:sz w:val="20"/>
          <w:szCs w:val="20"/>
        </w:rPr>
        <w:tab/>
      </w:r>
      <w:r w:rsidR="008A619B" w:rsidRPr="00EF1CB3">
        <w:rPr>
          <w:rFonts w:ascii="Calibri" w:eastAsia="Calibri" w:hAnsi="Calibri" w:cs="Calibri"/>
          <w:sz w:val="20"/>
          <w:szCs w:val="20"/>
        </w:rPr>
        <w:tab/>
      </w:r>
      <w:r w:rsidR="008A619B" w:rsidRPr="00EF1CB3">
        <w:rPr>
          <w:rFonts w:ascii="Calibri" w:eastAsia="Calibri" w:hAnsi="Calibri" w:cs="Calibri"/>
          <w:sz w:val="20"/>
          <w:szCs w:val="20"/>
        </w:rPr>
        <w:tab/>
      </w:r>
      <w:r w:rsidR="008A619B" w:rsidRPr="00EF1CB3">
        <w:rPr>
          <w:rFonts w:ascii="Calibri" w:eastAsia="Calibri" w:hAnsi="Calibri" w:cs="Calibri"/>
          <w:sz w:val="20"/>
          <w:szCs w:val="20"/>
        </w:rPr>
        <w:tab/>
      </w:r>
      <w:r w:rsidR="008A619B" w:rsidRPr="00EF1CB3">
        <w:rPr>
          <w:rFonts w:ascii="Calibri" w:eastAsia="Calibri" w:hAnsi="Calibri" w:cs="Calibri"/>
          <w:sz w:val="20"/>
          <w:szCs w:val="20"/>
        </w:rPr>
        <w:tab/>
      </w:r>
      <w:r w:rsidR="008A619B" w:rsidRPr="00EF1CB3">
        <w:rPr>
          <w:rFonts w:ascii="Calibri" w:eastAsia="Calibri" w:hAnsi="Calibri" w:cs="Calibri"/>
          <w:sz w:val="20"/>
          <w:szCs w:val="20"/>
        </w:rPr>
        <w:tab/>
      </w:r>
      <w:r w:rsidR="008A619B" w:rsidRPr="00EF1CB3">
        <w:rPr>
          <w:rFonts w:ascii="Calibri" w:eastAsia="Calibri" w:hAnsi="Calibri" w:cs="Calibri"/>
          <w:sz w:val="20"/>
          <w:szCs w:val="20"/>
        </w:rPr>
        <w:tab/>
        <w:t xml:space="preserve">    </w:t>
      </w:r>
      <w:r w:rsidR="008A619B" w:rsidRPr="00EF1CB3">
        <w:rPr>
          <w:rFonts w:ascii="Calibri" w:eastAsia="Calibri" w:hAnsi="Calibri" w:cs="Calibri"/>
          <w:sz w:val="20"/>
          <w:szCs w:val="20"/>
        </w:rPr>
        <w:tab/>
        <w:t xml:space="preserve">         </w:t>
      </w:r>
      <w:r w:rsidR="008A619B" w:rsidRPr="00EF1CB3">
        <w:rPr>
          <w:rFonts w:ascii="Calibri" w:eastAsia="Calibri" w:hAnsi="Calibri" w:cs="Calibri"/>
          <w:sz w:val="20"/>
          <w:szCs w:val="20"/>
        </w:rPr>
        <w:tab/>
        <w:t xml:space="preserve">         </w:t>
      </w:r>
      <w:r>
        <w:rPr>
          <w:rFonts w:ascii="Calibri" w:eastAsia="Calibri" w:hAnsi="Calibri" w:cs="Calibri"/>
          <w:sz w:val="20"/>
          <w:szCs w:val="20"/>
        </w:rPr>
        <w:t xml:space="preserve">   Detroit, MI</w:t>
      </w:r>
    </w:p>
    <w:p w14:paraId="38457CA9" w14:textId="2CA4F760" w:rsidR="008A619B" w:rsidRPr="00EF1CB3" w:rsidRDefault="008A619B" w:rsidP="003E1833">
      <w:pPr>
        <w:spacing w:before="100"/>
        <w:rPr>
          <w:rFonts w:ascii="Calibri" w:eastAsia="Calibri" w:hAnsi="Calibri" w:cs="Calibri"/>
          <w:i/>
          <w:iCs/>
          <w:sz w:val="20"/>
          <w:szCs w:val="20"/>
        </w:rPr>
      </w:pPr>
      <w:r w:rsidRPr="00EF1CB3">
        <w:rPr>
          <w:rFonts w:ascii="Calibri" w:eastAsia="Calibri" w:hAnsi="Calibri" w:cs="Calibri"/>
          <w:sz w:val="20"/>
          <w:szCs w:val="20"/>
        </w:rPr>
        <w:t xml:space="preserve">Master of </w:t>
      </w:r>
      <w:r w:rsidR="00753FFC">
        <w:rPr>
          <w:rFonts w:ascii="Calibri" w:eastAsia="Calibri" w:hAnsi="Calibri" w:cs="Calibri"/>
          <w:sz w:val="20"/>
          <w:szCs w:val="20"/>
        </w:rPr>
        <w:t>Arts, Social Justice</w:t>
      </w:r>
      <w:r w:rsidR="00671772">
        <w:rPr>
          <w:rFonts w:ascii="Calibri" w:eastAsia="Calibri" w:hAnsi="Calibri" w:cs="Calibri"/>
          <w:sz w:val="20"/>
          <w:szCs w:val="20"/>
        </w:rPr>
        <w:t xml:space="preserve"> Studies</w:t>
      </w:r>
      <w:r w:rsidRPr="00EF1CB3">
        <w:rPr>
          <w:rFonts w:ascii="Calibri" w:eastAsia="Calibri" w:hAnsi="Calibri" w:cs="Calibri"/>
          <w:sz w:val="20"/>
          <w:szCs w:val="20"/>
        </w:rPr>
        <w:tab/>
      </w:r>
      <w:r w:rsidRPr="00EF1CB3">
        <w:rPr>
          <w:rFonts w:ascii="Calibri" w:eastAsia="Calibri" w:hAnsi="Calibri" w:cs="Calibri"/>
          <w:sz w:val="20"/>
          <w:szCs w:val="20"/>
        </w:rPr>
        <w:tab/>
      </w:r>
      <w:r w:rsidRPr="00EF1CB3">
        <w:rPr>
          <w:rFonts w:ascii="Calibri" w:eastAsia="Calibri" w:hAnsi="Calibri" w:cs="Calibri"/>
          <w:sz w:val="20"/>
          <w:szCs w:val="20"/>
        </w:rPr>
        <w:tab/>
      </w:r>
      <w:r w:rsidRPr="00EF1CB3">
        <w:rPr>
          <w:rFonts w:ascii="Calibri" w:eastAsia="Calibri" w:hAnsi="Calibri" w:cs="Calibri"/>
          <w:sz w:val="20"/>
          <w:szCs w:val="20"/>
        </w:rPr>
        <w:tab/>
      </w:r>
      <w:r w:rsidRPr="00EF1CB3">
        <w:rPr>
          <w:rFonts w:ascii="Calibri" w:eastAsia="Calibri" w:hAnsi="Calibri" w:cs="Calibri"/>
          <w:sz w:val="20"/>
          <w:szCs w:val="20"/>
        </w:rPr>
        <w:tab/>
        <w:t xml:space="preserve">          </w:t>
      </w:r>
      <w:r w:rsidRPr="00EF1CB3">
        <w:rPr>
          <w:rFonts w:ascii="Calibri" w:eastAsia="Calibri" w:hAnsi="Calibri" w:cs="Calibri"/>
          <w:sz w:val="20"/>
          <w:szCs w:val="20"/>
        </w:rPr>
        <w:tab/>
      </w:r>
      <w:r w:rsidRPr="00EF1CB3">
        <w:rPr>
          <w:rFonts w:ascii="Calibri" w:eastAsia="Calibri" w:hAnsi="Calibri" w:cs="Calibri"/>
          <w:sz w:val="20"/>
          <w:szCs w:val="20"/>
        </w:rPr>
        <w:tab/>
      </w:r>
      <w:r w:rsidRPr="00EF1CB3">
        <w:rPr>
          <w:rFonts w:ascii="Calibri" w:eastAsia="Calibri" w:hAnsi="Calibri" w:cs="Calibri"/>
          <w:sz w:val="20"/>
          <w:szCs w:val="20"/>
        </w:rPr>
        <w:tab/>
        <w:t xml:space="preserve">               </w:t>
      </w:r>
    </w:p>
    <w:p w14:paraId="5CCC2381" w14:textId="77777777" w:rsidR="008A619B" w:rsidRPr="00EF1CB3" w:rsidRDefault="008A619B" w:rsidP="008A619B">
      <w:pPr>
        <w:rPr>
          <w:rFonts w:ascii="Calibri" w:eastAsia="Calibri" w:hAnsi="Calibri" w:cs="Calibri"/>
          <w:sz w:val="20"/>
          <w:szCs w:val="20"/>
        </w:rPr>
      </w:pPr>
    </w:p>
    <w:p w14:paraId="1E7AE9FA" w14:textId="1B7D5B7B" w:rsidR="008A619B" w:rsidRPr="00EF1CB3" w:rsidRDefault="00753FFC" w:rsidP="00E84D87">
      <w:pPr>
        <w:spacing w:before="100"/>
        <w:rPr>
          <w:rFonts w:ascii="Calibri" w:eastAsia="Calibri" w:hAnsi="Calibri" w:cs="Calibri"/>
          <w:sz w:val="20"/>
          <w:szCs w:val="20"/>
        </w:rPr>
      </w:pPr>
      <w:r>
        <w:rPr>
          <w:rFonts w:ascii="Calibri" w:eastAsia="Calibri" w:hAnsi="Calibri" w:cs="Calibri"/>
          <w:b/>
          <w:bCs/>
          <w:sz w:val="20"/>
          <w:szCs w:val="20"/>
        </w:rPr>
        <w:t>Rochester College</w:t>
      </w:r>
      <w:r w:rsidR="008A619B" w:rsidRPr="00EF1CB3">
        <w:rPr>
          <w:rFonts w:ascii="Calibri" w:eastAsia="Calibri" w:hAnsi="Calibri" w:cs="Calibri"/>
          <w:b/>
          <w:bCs/>
          <w:sz w:val="20"/>
          <w:szCs w:val="20"/>
        </w:rPr>
        <w:t xml:space="preserve"> </w:t>
      </w:r>
      <w:r w:rsidR="008A619B" w:rsidRPr="00EF1CB3">
        <w:rPr>
          <w:rFonts w:ascii="Calibri" w:eastAsia="Calibri" w:hAnsi="Calibri" w:cs="Calibri"/>
          <w:b/>
          <w:bCs/>
          <w:sz w:val="20"/>
          <w:szCs w:val="20"/>
        </w:rPr>
        <w:tab/>
      </w:r>
      <w:r w:rsidR="008A619B" w:rsidRPr="00EF1CB3">
        <w:rPr>
          <w:rFonts w:ascii="Calibri" w:eastAsia="Calibri" w:hAnsi="Calibri" w:cs="Calibri"/>
          <w:sz w:val="20"/>
          <w:szCs w:val="20"/>
        </w:rPr>
        <w:tab/>
      </w:r>
      <w:r w:rsidR="008A619B" w:rsidRPr="00EF1CB3">
        <w:rPr>
          <w:rFonts w:ascii="Calibri" w:eastAsia="Calibri" w:hAnsi="Calibri" w:cs="Calibri"/>
          <w:sz w:val="20"/>
          <w:szCs w:val="20"/>
        </w:rPr>
        <w:tab/>
      </w:r>
      <w:r w:rsidR="008A619B" w:rsidRPr="00EF1CB3">
        <w:rPr>
          <w:rFonts w:ascii="Calibri" w:eastAsia="Calibri" w:hAnsi="Calibri" w:cs="Calibri"/>
          <w:sz w:val="20"/>
          <w:szCs w:val="20"/>
        </w:rPr>
        <w:tab/>
      </w:r>
      <w:r w:rsidR="008A619B" w:rsidRPr="00EF1CB3">
        <w:rPr>
          <w:rFonts w:ascii="Calibri" w:eastAsia="Calibri" w:hAnsi="Calibri" w:cs="Calibri"/>
          <w:sz w:val="20"/>
          <w:szCs w:val="20"/>
        </w:rPr>
        <w:tab/>
      </w:r>
      <w:r w:rsidR="008A619B" w:rsidRPr="00EF1CB3">
        <w:rPr>
          <w:rFonts w:ascii="Calibri" w:eastAsia="Calibri" w:hAnsi="Calibri" w:cs="Calibri"/>
          <w:sz w:val="20"/>
          <w:szCs w:val="20"/>
        </w:rPr>
        <w:tab/>
      </w:r>
      <w:r w:rsidR="008A619B" w:rsidRPr="00EF1CB3">
        <w:rPr>
          <w:rFonts w:ascii="Calibri" w:eastAsia="Calibri" w:hAnsi="Calibri" w:cs="Calibri"/>
          <w:sz w:val="20"/>
          <w:szCs w:val="20"/>
        </w:rPr>
        <w:tab/>
        <w:t xml:space="preserve">         </w:t>
      </w:r>
      <w:r w:rsidR="008A619B" w:rsidRPr="00EF1CB3">
        <w:rPr>
          <w:rFonts w:ascii="Calibri" w:eastAsia="Calibri" w:hAnsi="Calibri" w:cs="Calibri"/>
          <w:sz w:val="20"/>
          <w:szCs w:val="20"/>
        </w:rPr>
        <w:tab/>
        <w:t xml:space="preserve">      </w:t>
      </w:r>
      <w:r>
        <w:rPr>
          <w:rFonts w:ascii="Calibri" w:eastAsia="Calibri" w:hAnsi="Calibri" w:cs="Calibri"/>
          <w:sz w:val="20"/>
          <w:szCs w:val="20"/>
        </w:rPr>
        <w:t xml:space="preserve">        Rochester Hills, MI</w:t>
      </w:r>
    </w:p>
    <w:p w14:paraId="7DD9C5D5" w14:textId="1589493A" w:rsidR="00763972" w:rsidRDefault="00753FFC" w:rsidP="00E84D87">
      <w:pPr>
        <w:spacing w:before="100"/>
        <w:rPr>
          <w:rFonts w:ascii="Calibri" w:eastAsia="Calibri" w:hAnsi="Calibri" w:cs="Calibri"/>
          <w:sz w:val="20"/>
          <w:szCs w:val="20"/>
        </w:rPr>
      </w:pPr>
      <w:r>
        <w:rPr>
          <w:rFonts w:ascii="Calibri" w:eastAsia="Calibri" w:hAnsi="Calibri" w:cs="Calibri"/>
          <w:sz w:val="20"/>
          <w:szCs w:val="20"/>
        </w:rPr>
        <w:t>Bachelor</w:t>
      </w:r>
      <w:r w:rsidR="00821B74">
        <w:rPr>
          <w:rFonts w:ascii="Calibri" w:eastAsia="Calibri" w:hAnsi="Calibri" w:cs="Calibri"/>
          <w:sz w:val="20"/>
          <w:szCs w:val="20"/>
        </w:rPr>
        <w:t xml:space="preserve"> of Science, Mass Communication</w:t>
      </w:r>
    </w:p>
    <w:p w14:paraId="2542881F" w14:textId="2E82975D" w:rsidR="00753FFC" w:rsidRPr="005F4BA1" w:rsidRDefault="005F4BA1" w:rsidP="00E84D87">
      <w:pPr>
        <w:rPr>
          <w:rFonts w:ascii="Calibri" w:eastAsia="Calibri" w:hAnsi="Calibri" w:cs="Calibri"/>
          <w:sz w:val="20"/>
          <w:szCs w:val="20"/>
        </w:rPr>
      </w:pPr>
      <w:r>
        <w:rPr>
          <w:rFonts w:ascii="Calibri" w:eastAsia="Calibri" w:hAnsi="Calibri" w:cs="Calibri"/>
          <w:sz w:val="20"/>
          <w:szCs w:val="20"/>
        </w:rPr>
        <w:t xml:space="preserve">GPA: 3.8/4.0, </w:t>
      </w:r>
      <w:r w:rsidR="00763972">
        <w:rPr>
          <w:rFonts w:ascii="Calibri" w:eastAsia="Calibri" w:hAnsi="Calibri" w:cs="Calibri"/>
          <w:i/>
          <w:sz w:val="20"/>
          <w:szCs w:val="20"/>
        </w:rPr>
        <w:t>Summa Cum Laude</w:t>
      </w:r>
      <w:r w:rsidR="008A619B" w:rsidRPr="00EF1CB3">
        <w:rPr>
          <w:rFonts w:ascii="Calibri" w:eastAsia="Calibri" w:hAnsi="Calibri" w:cs="Calibri"/>
          <w:sz w:val="20"/>
          <w:szCs w:val="20"/>
        </w:rPr>
        <w:tab/>
      </w:r>
      <w:r w:rsidR="008A619B" w:rsidRPr="00EF1CB3">
        <w:rPr>
          <w:rFonts w:ascii="Calibri" w:eastAsia="Calibri" w:hAnsi="Calibri" w:cs="Calibri"/>
          <w:sz w:val="20"/>
          <w:szCs w:val="20"/>
        </w:rPr>
        <w:tab/>
      </w:r>
      <w:r w:rsidR="008A619B" w:rsidRPr="00EF1CB3">
        <w:rPr>
          <w:rFonts w:ascii="Calibri" w:eastAsia="Calibri" w:hAnsi="Calibri" w:cs="Calibri"/>
          <w:sz w:val="20"/>
          <w:szCs w:val="20"/>
        </w:rPr>
        <w:tab/>
      </w:r>
      <w:r w:rsidR="008A619B" w:rsidRPr="00EF1CB3">
        <w:rPr>
          <w:rFonts w:ascii="Calibri" w:eastAsia="Calibri" w:hAnsi="Calibri" w:cs="Calibri"/>
          <w:sz w:val="20"/>
          <w:szCs w:val="20"/>
        </w:rPr>
        <w:tab/>
      </w:r>
      <w:r w:rsidR="008A619B" w:rsidRPr="00EF1CB3">
        <w:rPr>
          <w:rFonts w:ascii="Calibri" w:eastAsia="Calibri" w:hAnsi="Calibri" w:cs="Calibri"/>
          <w:sz w:val="20"/>
          <w:szCs w:val="20"/>
        </w:rPr>
        <w:tab/>
        <w:t xml:space="preserve">               </w:t>
      </w:r>
    </w:p>
    <w:sectPr w:rsidR="00753FFC" w:rsidRPr="005F4BA1">
      <w:pgSz w:w="12240" w:h="15840"/>
      <w:pgMar w:top="864" w:right="1440" w:bottom="864" w:left="1440" w:header="1152" w:footer="14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auto"/>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bertus Extra Bold">
    <w:charset w:val="00"/>
    <w:family w:val="roman"/>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9E"/>
    <w:multiLevelType w:val="hybridMultilevel"/>
    <w:tmpl w:val="05668254"/>
    <w:lvl w:ilvl="0" w:tplc="419C7C2E">
      <w:start w:val="1"/>
      <w:numFmt w:val="bullet"/>
      <w:lvlText w:val="•"/>
      <w:lvlJc w:val="left"/>
      <w:pPr>
        <w:tabs>
          <w:tab w:val="left" w:pos="216"/>
        </w:tabs>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D24C362">
      <w:start w:val="1"/>
      <w:numFmt w:val="bullet"/>
      <w:lvlText w:val="o"/>
      <w:lvlJc w:val="left"/>
      <w:pPr>
        <w:tabs>
          <w:tab w:val="left" w:pos="216"/>
        </w:tabs>
        <w:ind w:left="140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816246E">
      <w:start w:val="1"/>
      <w:numFmt w:val="bullet"/>
      <w:lvlText w:val="▪"/>
      <w:lvlJc w:val="left"/>
      <w:pPr>
        <w:tabs>
          <w:tab w:val="left" w:pos="216"/>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B68938">
      <w:start w:val="1"/>
      <w:numFmt w:val="bullet"/>
      <w:lvlText w:val="•"/>
      <w:lvlJc w:val="left"/>
      <w:pPr>
        <w:tabs>
          <w:tab w:val="left" w:pos="216"/>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A264970">
      <w:start w:val="1"/>
      <w:numFmt w:val="bullet"/>
      <w:lvlText w:val="o"/>
      <w:lvlJc w:val="left"/>
      <w:pPr>
        <w:tabs>
          <w:tab w:val="left" w:pos="216"/>
        </w:tabs>
        <w:ind w:left="356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1F4A4CE">
      <w:start w:val="1"/>
      <w:numFmt w:val="bullet"/>
      <w:lvlText w:val="▪"/>
      <w:lvlJc w:val="left"/>
      <w:pPr>
        <w:tabs>
          <w:tab w:val="left" w:pos="216"/>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8ED9E2">
      <w:start w:val="1"/>
      <w:numFmt w:val="bullet"/>
      <w:lvlText w:val="•"/>
      <w:lvlJc w:val="left"/>
      <w:pPr>
        <w:tabs>
          <w:tab w:val="left" w:pos="216"/>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1403980">
      <w:start w:val="1"/>
      <w:numFmt w:val="bullet"/>
      <w:lvlText w:val="o"/>
      <w:lvlJc w:val="left"/>
      <w:pPr>
        <w:tabs>
          <w:tab w:val="left" w:pos="216"/>
        </w:tabs>
        <w:ind w:left="572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C1E6B72">
      <w:start w:val="1"/>
      <w:numFmt w:val="bullet"/>
      <w:lvlText w:val="▪"/>
      <w:lvlJc w:val="left"/>
      <w:pPr>
        <w:tabs>
          <w:tab w:val="left" w:pos="216"/>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AF059D"/>
    <w:multiLevelType w:val="hybridMultilevel"/>
    <w:tmpl w:val="1C6E21A2"/>
    <w:lvl w:ilvl="0" w:tplc="CAE8BED2">
      <w:start w:val="1"/>
      <w:numFmt w:val="bullet"/>
      <w:lvlText w:val="•"/>
      <w:lvlJc w:val="left"/>
      <w:pPr>
        <w:tabs>
          <w:tab w:val="left" w:pos="216"/>
        </w:tabs>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EA2B406">
      <w:start w:val="1"/>
      <w:numFmt w:val="bullet"/>
      <w:lvlText w:val="o"/>
      <w:lvlJc w:val="left"/>
      <w:pPr>
        <w:tabs>
          <w:tab w:val="left" w:pos="216"/>
        </w:tabs>
        <w:ind w:left="140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1B8CB82">
      <w:start w:val="1"/>
      <w:numFmt w:val="bullet"/>
      <w:lvlText w:val="▪"/>
      <w:lvlJc w:val="left"/>
      <w:pPr>
        <w:tabs>
          <w:tab w:val="left" w:pos="216"/>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D09C32">
      <w:start w:val="1"/>
      <w:numFmt w:val="bullet"/>
      <w:lvlText w:val="•"/>
      <w:lvlJc w:val="left"/>
      <w:pPr>
        <w:tabs>
          <w:tab w:val="left" w:pos="216"/>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5E09756">
      <w:start w:val="1"/>
      <w:numFmt w:val="bullet"/>
      <w:lvlText w:val="o"/>
      <w:lvlJc w:val="left"/>
      <w:pPr>
        <w:tabs>
          <w:tab w:val="left" w:pos="216"/>
        </w:tabs>
        <w:ind w:left="356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64C0B8C">
      <w:start w:val="1"/>
      <w:numFmt w:val="bullet"/>
      <w:lvlText w:val="▪"/>
      <w:lvlJc w:val="left"/>
      <w:pPr>
        <w:tabs>
          <w:tab w:val="left" w:pos="216"/>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9E3DB0">
      <w:start w:val="1"/>
      <w:numFmt w:val="bullet"/>
      <w:lvlText w:val="•"/>
      <w:lvlJc w:val="left"/>
      <w:pPr>
        <w:tabs>
          <w:tab w:val="left" w:pos="216"/>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6562B84">
      <w:start w:val="1"/>
      <w:numFmt w:val="bullet"/>
      <w:lvlText w:val="o"/>
      <w:lvlJc w:val="left"/>
      <w:pPr>
        <w:tabs>
          <w:tab w:val="left" w:pos="216"/>
        </w:tabs>
        <w:ind w:left="572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AC49E2C">
      <w:start w:val="1"/>
      <w:numFmt w:val="bullet"/>
      <w:lvlText w:val="▪"/>
      <w:lvlJc w:val="left"/>
      <w:pPr>
        <w:tabs>
          <w:tab w:val="left" w:pos="216"/>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C71981"/>
    <w:multiLevelType w:val="hybridMultilevel"/>
    <w:tmpl w:val="63BE0062"/>
    <w:lvl w:ilvl="0" w:tplc="00BC855E">
      <w:start w:val="1"/>
      <w:numFmt w:val="bullet"/>
      <w:lvlText w:val="•"/>
      <w:lvlJc w:val="left"/>
      <w:pPr>
        <w:tabs>
          <w:tab w:val="left" w:pos="216"/>
        </w:tabs>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0F0EA96">
      <w:start w:val="1"/>
      <w:numFmt w:val="bullet"/>
      <w:lvlText w:val="o"/>
      <w:lvlJc w:val="left"/>
      <w:pPr>
        <w:tabs>
          <w:tab w:val="left" w:pos="216"/>
        </w:tabs>
        <w:ind w:left="140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A4E1CD0">
      <w:start w:val="1"/>
      <w:numFmt w:val="bullet"/>
      <w:lvlText w:val="▪"/>
      <w:lvlJc w:val="left"/>
      <w:pPr>
        <w:tabs>
          <w:tab w:val="left" w:pos="216"/>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823F10">
      <w:start w:val="1"/>
      <w:numFmt w:val="bullet"/>
      <w:lvlText w:val="•"/>
      <w:lvlJc w:val="left"/>
      <w:pPr>
        <w:tabs>
          <w:tab w:val="left" w:pos="216"/>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B58BF32">
      <w:start w:val="1"/>
      <w:numFmt w:val="bullet"/>
      <w:lvlText w:val="o"/>
      <w:lvlJc w:val="left"/>
      <w:pPr>
        <w:tabs>
          <w:tab w:val="left" w:pos="216"/>
        </w:tabs>
        <w:ind w:left="356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2DAD97A">
      <w:start w:val="1"/>
      <w:numFmt w:val="bullet"/>
      <w:lvlText w:val="▪"/>
      <w:lvlJc w:val="left"/>
      <w:pPr>
        <w:tabs>
          <w:tab w:val="left" w:pos="216"/>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D2BF3E">
      <w:start w:val="1"/>
      <w:numFmt w:val="bullet"/>
      <w:lvlText w:val="•"/>
      <w:lvlJc w:val="left"/>
      <w:pPr>
        <w:tabs>
          <w:tab w:val="left" w:pos="216"/>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914DCA4">
      <w:start w:val="1"/>
      <w:numFmt w:val="bullet"/>
      <w:lvlText w:val="o"/>
      <w:lvlJc w:val="left"/>
      <w:pPr>
        <w:tabs>
          <w:tab w:val="left" w:pos="216"/>
        </w:tabs>
        <w:ind w:left="572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76003F8">
      <w:start w:val="1"/>
      <w:numFmt w:val="bullet"/>
      <w:lvlText w:val="▪"/>
      <w:lvlJc w:val="left"/>
      <w:pPr>
        <w:tabs>
          <w:tab w:val="left" w:pos="216"/>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ADF5769"/>
    <w:multiLevelType w:val="hybridMultilevel"/>
    <w:tmpl w:val="35DC8974"/>
    <w:lvl w:ilvl="0" w:tplc="A734DE60">
      <w:start w:val="1"/>
      <w:numFmt w:val="bullet"/>
      <w:lvlText w:val="•"/>
      <w:lvlJc w:val="left"/>
      <w:pPr>
        <w:tabs>
          <w:tab w:val="left" w:pos="216"/>
        </w:tabs>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D6ADB9E">
      <w:start w:val="1"/>
      <w:numFmt w:val="bullet"/>
      <w:lvlText w:val="o"/>
      <w:lvlJc w:val="left"/>
      <w:pPr>
        <w:tabs>
          <w:tab w:val="left" w:pos="216"/>
        </w:tabs>
        <w:ind w:left="140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6FA6D0A">
      <w:start w:val="1"/>
      <w:numFmt w:val="bullet"/>
      <w:lvlText w:val="▪"/>
      <w:lvlJc w:val="left"/>
      <w:pPr>
        <w:tabs>
          <w:tab w:val="left" w:pos="216"/>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A81750">
      <w:start w:val="1"/>
      <w:numFmt w:val="bullet"/>
      <w:lvlText w:val="•"/>
      <w:lvlJc w:val="left"/>
      <w:pPr>
        <w:tabs>
          <w:tab w:val="left" w:pos="216"/>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28A0394">
      <w:start w:val="1"/>
      <w:numFmt w:val="bullet"/>
      <w:lvlText w:val="o"/>
      <w:lvlJc w:val="left"/>
      <w:pPr>
        <w:tabs>
          <w:tab w:val="left" w:pos="216"/>
        </w:tabs>
        <w:ind w:left="356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060EE3E">
      <w:start w:val="1"/>
      <w:numFmt w:val="bullet"/>
      <w:lvlText w:val="▪"/>
      <w:lvlJc w:val="left"/>
      <w:pPr>
        <w:tabs>
          <w:tab w:val="left" w:pos="216"/>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E08C2A">
      <w:start w:val="1"/>
      <w:numFmt w:val="bullet"/>
      <w:lvlText w:val="•"/>
      <w:lvlJc w:val="left"/>
      <w:pPr>
        <w:tabs>
          <w:tab w:val="left" w:pos="216"/>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48A869E">
      <w:start w:val="1"/>
      <w:numFmt w:val="bullet"/>
      <w:lvlText w:val="o"/>
      <w:lvlJc w:val="left"/>
      <w:pPr>
        <w:tabs>
          <w:tab w:val="left" w:pos="216"/>
        </w:tabs>
        <w:ind w:left="572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0F2B618">
      <w:start w:val="1"/>
      <w:numFmt w:val="bullet"/>
      <w:lvlText w:val="▪"/>
      <w:lvlJc w:val="left"/>
      <w:pPr>
        <w:tabs>
          <w:tab w:val="left" w:pos="216"/>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C8C3AFC"/>
    <w:multiLevelType w:val="hybridMultilevel"/>
    <w:tmpl w:val="2E5AA520"/>
    <w:lvl w:ilvl="0" w:tplc="28802778">
      <w:start w:val="1"/>
      <w:numFmt w:val="bullet"/>
      <w:lvlText w:val="•"/>
      <w:lvlJc w:val="left"/>
      <w:pPr>
        <w:tabs>
          <w:tab w:val="left" w:pos="216"/>
        </w:tabs>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A72DC54">
      <w:start w:val="1"/>
      <w:numFmt w:val="bullet"/>
      <w:lvlText w:val="o"/>
      <w:lvlJc w:val="left"/>
      <w:pPr>
        <w:tabs>
          <w:tab w:val="left" w:pos="216"/>
        </w:tabs>
        <w:ind w:left="140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A8243C2">
      <w:start w:val="1"/>
      <w:numFmt w:val="bullet"/>
      <w:lvlText w:val="▪"/>
      <w:lvlJc w:val="left"/>
      <w:pPr>
        <w:tabs>
          <w:tab w:val="left" w:pos="216"/>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44F32C">
      <w:start w:val="1"/>
      <w:numFmt w:val="bullet"/>
      <w:lvlText w:val="•"/>
      <w:lvlJc w:val="left"/>
      <w:pPr>
        <w:tabs>
          <w:tab w:val="left" w:pos="216"/>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71893CA">
      <w:start w:val="1"/>
      <w:numFmt w:val="bullet"/>
      <w:lvlText w:val="o"/>
      <w:lvlJc w:val="left"/>
      <w:pPr>
        <w:tabs>
          <w:tab w:val="left" w:pos="216"/>
        </w:tabs>
        <w:ind w:left="356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AA6F63E">
      <w:start w:val="1"/>
      <w:numFmt w:val="bullet"/>
      <w:lvlText w:val="▪"/>
      <w:lvlJc w:val="left"/>
      <w:pPr>
        <w:tabs>
          <w:tab w:val="left" w:pos="216"/>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20AF40">
      <w:start w:val="1"/>
      <w:numFmt w:val="bullet"/>
      <w:lvlText w:val="•"/>
      <w:lvlJc w:val="left"/>
      <w:pPr>
        <w:tabs>
          <w:tab w:val="left" w:pos="216"/>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7887AD2">
      <w:start w:val="1"/>
      <w:numFmt w:val="bullet"/>
      <w:lvlText w:val="o"/>
      <w:lvlJc w:val="left"/>
      <w:pPr>
        <w:tabs>
          <w:tab w:val="left" w:pos="216"/>
        </w:tabs>
        <w:ind w:left="572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790AB78">
      <w:start w:val="1"/>
      <w:numFmt w:val="bullet"/>
      <w:lvlText w:val="▪"/>
      <w:lvlJc w:val="left"/>
      <w:pPr>
        <w:tabs>
          <w:tab w:val="left" w:pos="216"/>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A65593"/>
    <w:multiLevelType w:val="hybridMultilevel"/>
    <w:tmpl w:val="5EA672D6"/>
    <w:lvl w:ilvl="0" w:tplc="0FB0591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3621A"/>
    <w:multiLevelType w:val="hybridMultilevel"/>
    <w:tmpl w:val="A61E7578"/>
    <w:lvl w:ilvl="0" w:tplc="090C6EBC">
      <w:start w:val="1"/>
      <w:numFmt w:val="bullet"/>
      <w:lvlText w:val="•"/>
      <w:lvlJc w:val="left"/>
      <w:pPr>
        <w:tabs>
          <w:tab w:val="left" w:pos="216"/>
        </w:tabs>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2D47E5E">
      <w:start w:val="1"/>
      <w:numFmt w:val="bullet"/>
      <w:lvlText w:val="o"/>
      <w:lvlJc w:val="left"/>
      <w:pPr>
        <w:tabs>
          <w:tab w:val="left" w:pos="216"/>
        </w:tabs>
        <w:ind w:left="140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5721DD4">
      <w:start w:val="1"/>
      <w:numFmt w:val="bullet"/>
      <w:lvlText w:val="▪"/>
      <w:lvlJc w:val="left"/>
      <w:pPr>
        <w:tabs>
          <w:tab w:val="left" w:pos="216"/>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A6EE6E">
      <w:start w:val="1"/>
      <w:numFmt w:val="bullet"/>
      <w:lvlText w:val="•"/>
      <w:lvlJc w:val="left"/>
      <w:pPr>
        <w:tabs>
          <w:tab w:val="left" w:pos="216"/>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582AA16">
      <w:start w:val="1"/>
      <w:numFmt w:val="bullet"/>
      <w:lvlText w:val="o"/>
      <w:lvlJc w:val="left"/>
      <w:pPr>
        <w:tabs>
          <w:tab w:val="left" w:pos="216"/>
        </w:tabs>
        <w:ind w:left="356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45E1C50">
      <w:start w:val="1"/>
      <w:numFmt w:val="bullet"/>
      <w:lvlText w:val="▪"/>
      <w:lvlJc w:val="left"/>
      <w:pPr>
        <w:tabs>
          <w:tab w:val="left" w:pos="216"/>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820862">
      <w:start w:val="1"/>
      <w:numFmt w:val="bullet"/>
      <w:lvlText w:val="•"/>
      <w:lvlJc w:val="left"/>
      <w:pPr>
        <w:tabs>
          <w:tab w:val="left" w:pos="216"/>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AC08922">
      <w:start w:val="1"/>
      <w:numFmt w:val="bullet"/>
      <w:lvlText w:val="o"/>
      <w:lvlJc w:val="left"/>
      <w:pPr>
        <w:tabs>
          <w:tab w:val="left" w:pos="216"/>
        </w:tabs>
        <w:ind w:left="572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1DE1D00">
      <w:start w:val="1"/>
      <w:numFmt w:val="bullet"/>
      <w:lvlText w:val="▪"/>
      <w:lvlJc w:val="left"/>
      <w:pPr>
        <w:tabs>
          <w:tab w:val="left" w:pos="216"/>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9721649"/>
    <w:multiLevelType w:val="hybridMultilevel"/>
    <w:tmpl w:val="4282E94A"/>
    <w:lvl w:ilvl="0" w:tplc="828A6A58">
      <w:start w:val="1"/>
      <w:numFmt w:val="bullet"/>
      <w:lvlText w:val="•"/>
      <w:lvlJc w:val="left"/>
      <w:pPr>
        <w:tabs>
          <w:tab w:val="left" w:pos="216"/>
        </w:tabs>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FCCF648">
      <w:start w:val="1"/>
      <w:numFmt w:val="bullet"/>
      <w:lvlText w:val="o"/>
      <w:lvlJc w:val="left"/>
      <w:pPr>
        <w:tabs>
          <w:tab w:val="left" w:pos="216"/>
        </w:tabs>
        <w:ind w:left="140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F5CDD9E">
      <w:start w:val="1"/>
      <w:numFmt w:val="bullet"/>
      <w:lvlText w:val="▪"/>
      <w:lvlJc w:val="left"/>
      <w:pPr>
        <w:tabs>
          <w:tab w:val="left" w:pos="216"/>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5898F4">
      <w:start w:val="1"/>
      <w:numFmt w:val="bullet"/>
      <w:lvlText w:val="•"/>
      <w:lvlJc w:val="left"/>
      <w:pPr>
        <w:tabs>
          <w:tab w:val="left" w:pos="216"/>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870FEE8">
      <w:start w:val="1"/>
      <w:numFmt w:val="bullet"/>
      <w:lvlText w:val="o"/>
      <w:lvlJc w:val="left"/>
      <w:pPr>
        <w:tabs>
          <w:tab w:val="left" w:pos="216"/>
        </w:tabs>
        <w:ind w:left="356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8A49716">
      <w:start w:val="1"/>
      <w:numFmt w:val="bullet"/>
      <w:lvlText w:val="▪"/>
      <w:lvlJc w:val="left"/>
      <w:pPr>
        <w:tabs>
          <w:tab w:val="left" w:pos="216"/>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62368">
      <w:start w:val="1"/>
      <w:numFmt w:val="bullet"/>
      <w:lvlText w:val="•"/>
      <w:lvlJc w:val="left"/>
      <w:pPr>
        <w:tabs>
          <w:tab w:val="left" w:pos="216"/>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949650">
      <w:start w:val="1"/>
      <w:numFmt w:val="bullet"/>
      <w:lvlText w:val="o"/>
      <w:lvlJc w:val="left"/>
      <w:pPr>
        <w:tabs>
          <w:tab w:val="left" w:pos="216"/>
        </w:tabs>
        <w:ind w:left="572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FD6F7A4">
      <w:start w:val="1"/>
      <w:numFmt w:val="bullet"/>
      <w:lvlText w:val="▪"/>
      <w:lvlJc w:val="left"/>
      <w:pPr>
        <w:tabs>
          <w:tab w:val="left" w:pos="216"/>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C293B2A"/>
    <w:multiLevelType w:val="hybridMultilevel"/>
    <w:tmpl w:val="F3165AF2"/>
    <w:lvl w:ilvl="0" w:tplc="48BA7FB2">
      <w:start w:val="1"/>
      <w:numFmt w:val="bullet"/>
      <w:lvlText w:val="•"/>
      <w:lvlJc w:val="left"/>
      <w:pPr>
        <w:tabs>
          <w:tab w:val="left" w:pos="216"/>
        </w:tabs>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9C09AA8">
      <w:start w:val="1"/>
      <w:numFmt w:val="bullet"/>
      <w:lvlText w:val="o"/>
      <w:lvlJc w:val="left"/>
      <w:pPr>
        <w:tabs>
          <w:tab w:val="left" w:pos="216"/>
        </w:tabs>
        <w:ind w:left="140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53EA908">
      <w:start w:val="1"/>
      <w:numFmt w:val="bullet"/>
      <w:lvlText w:val="▪"/>
      <w:lvlJc w:val="left"/>
      <w:pPr>
        <w:tabs>
          <w:tab w:val="left" w:pos="216"/>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289390">
      <w:start w:val="1"/>
      <w:numFmt w:val="bullet"/>
      <w:lvlText w:val="•"/>
      <w:lvlJc w:val="left"/>
      <w:pPr>
        <w:tabs>
          <w:tab w:val="left" w:pos="216"/>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660E622">
      <w:start w:val="1"/>
      <w:numFmt w:val="bullet"/>
      <w:lvlText w:val="o"/>
      <w:lvlJc w:val="left"/>
      <w:pPr>
        <w:tabs>
          <w:tab w:val="left" w:pos="216"/>
        </w:tabs>
        <w:ind w:left="356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C8E0924">
      <w:start w:val="1"/>
      <w:numFmt w:val="bullet"/>
      <w:lvlText w:val="▪"/>
      <w:lvlJc w:val="left"/>
      <w:pPr>
        <w:tabs>
          <w:tab w:val="left" w:pos="216"/>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56ADEA">
      <w:start w:val="1"/>
      <w:numFmt w:val="bullet"/>
      <w:lvlText w:val="•"/>
      <w:lvlJc w:val="left"/>
      <w:pPr>
        <w:tabs>
          <w:tab w:val="left" w:pos="216"/>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99EEE44">
      <w:start w:val="1"/>
      <w:numFmt w:val="bullet"/>
      <w:lvlText w:val="o"/>
      <w:lvlJc w:val="left"/>
      <w:pPr>
        <w:tabs>
          <w:tab w:val="left" w:pos="216"/>
        </w:tabs>
        <w:ind w:left="572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7982B7E">
      <w:start w:val="1"/>
      <w:numFmt w:val="bullet"/>
      <w:lvlText w:val="▪"/>
      <w:lvlJc w:val="left"/>
      <w:pPr>
        <w:tabs>
          <w:tab w:val="left" w:pos="216"/>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CCC1F18"/>
    <w:multiLevelType w:val="hybridMultilevel"/>
    <w:tmpl w:val="1F16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F658CB"/>
    <w:multiLevelType w:val="hybridMultilevel"/>
    <w:tmpl w:val="AD38A7FC"/>
    <w:lvl w:ilvl="0" w:tplc="F1282724">
      <w:start w:val="1"/>
      <w:numFmt w:val="bullet"/>
      <w:lvlText w:val="•"/>
      <w:lvlJc w:val="left"/>
      <w:pPr>
        <w:ind w:left="720" w:hanging="360"/>
      </w:pPr>
      <w:rPr>
        <w:rFonts w:hAnsi="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B4569"/>
    <w:multiLevelType w:val="hybridMultilevel"/>
    <w:tmpl w:val="13B6A972"/>
    <w:lvl w:ilvl="0" w:tplc="F420186A">
      <w:start w:val="1"/>
      <w:numFmt w:val="bullet"/>
      <w:lvlText w:val="•"/>
      <w:lvlJc w:val="left"/>
      <w:pPr>
        <w:tabs>
          <w:tab w:val="left" w:pos="216"/>
        </w:tabs>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BA2B946">
      <w:start w:val="1"/>
      <w:numFmt w:val="bullet"/>
      <w:lvlText w:val="o"/>
      <w:lvlJc w:val="left"/>
      <w:pPr>
        <w:tabs>
          <w:tab w:val="left" w:pos="216"/>
        </w:tabs>
        <w:ind w:left="140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F3C142E">
      <w:start w:val="1"/>
      <w:numFmt w:val="bullet"/>
      <w:lvlText w:val="▪"/>
      <w:lvlJc w:val="left"/>
      <w:pPr>
        <w:tabs>
          <w:tab w:val="left" w:pos="216"/>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3EB2F0">
      <w:start w:val="1"/>
      <w:numFmt w:val="bullet"/>
      <w:lvlText w:val="•"/>
      <w:lvlJc w:val="left"/>
      <w:pPr>
        <w:tabs>
          <w:tab w:val="left" w:pos="216"/>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C82484">
      <w:start w:val="1"/>
      <w:numFmt w:val="bullet"/>
      <w:lvlText w:val="o"/>
      <w:lvlJc w:val="left"/>
      <w:pPr>
        <w:tabs>
          <w:tab w:val="left" w:pos="216"/>
        </w:tabs>
        <w:ind w:left="356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3C6A5FC">
      <w:start w:val="1"/>
      <w:numFmt w:val="bullet"/>
      <w:lvlText w:val="▪"/>
      <w:lvlJc w:val="left"/>
      <w:pPr>
        <w:tabs>
          <w:tab w:val="left" w:pos="216"/>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44E898">
      <w:start w:val="1"/>
      <w:numFmt w:val="bullet"/>
      <w:lvlText w:val="•"/>
      <w:lvlJc w:val="left"/>
      <w:pPr>
        <w:tabs>
          <w:tab w:val="left" w:pos="216"/>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2A491DC">
      <w:start w:val="1"/>
      <w:numFmt w:val="bullet"/>
      <w:lvlText w:val="o"/>
      <w:lvlJc w:val="left"/>
      <w:pPr>
        <w:tabs>
          <w:tab w:val="left" w:pos="216"/>
        </w:tabs>
        <w:ind w:left="572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4348088">
      <w:start w:val="1"/>
      <w:numFmt w:val="bullet"/>
      <w:lvlText w:val="▪"/>
      <w:lvlJc w:val="left"/>
      <w:pPr>
        <w:tabs>
          <w:tab w:val="left" w:pos="216"/>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0F22A08"/>
    <w:multiLevelType w:val="hybridMultilevel"/>
    <w:tmpl w:val="6DDAC132"/>
    <w:lvl w:ilvl="0" w:tplc="43769CBC">
      <w:start w:val="1"/>
      <w:numFmt w:val="bullet"/>
      <w:lvlText w:val="•"/>
      <w:lvlJc w:val="left"/>
      <w:pPr>
        <w:tabs>
          <w:tab w:val="left" w:pos="216"/>
        </w:tabs>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31672E4">
      <w:start w:val="1"/>
      <w:numFmt w:val="bullet"/>
      <w:lvlText w:val="o"/>
      <w:lvlJc w:val="left"/>
      <w:pPr>
        <w:tabs>
          <w:tab w:val="left" w:pos="216"/>
        </w:tabs>
        <w:ind w:left="140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4BA3DD2">
      <w:start w:val="1"/>
      <w:numFmt w:val="bullet"/>
      <w:lvlText w:val="▪"/>
      <w:lvlJc w:val="left"/>
      <w:pPr>
        <w:tabs>
          <w:tab w:val="left" w:pos="216"/>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EC779A">
      <w:start w:val="1"/>
      <w:numFmt w:val="bullet"/>
      <w:lvlText w:val="•"/>
      <w:lvlJc w:val="left"/>
      <w:pPr>
        <w:tabs>
          <w:tab w:val="left" w:pos="216"/>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80BDAA">
      <w:start w:val="1"/>
      <w:numFmt w:val="bullet"/>
      <w:lvlText w:val="o"/>
      <w:lvlJc w:val="left"/>
      <w:pPr>
        <w:tabs>
          <w:tab w:val="left" w:pos="216"/>
        </w:tabs>
        <w:ind w:left="356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1C088FA">
      <w:start w:val="1"/>
      <w:numFmt w:val="bullet"/>
      <w:lvlText w:val="▪"/>
      <w:lvlJc w:val="left"/>
      <w:pPr>
        <w:tabs>
          <w:tab w:val="left" w:pos="216"/>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50F400">
      <w:start w:val="1"/>
      <w:numFmt w:val="bullet"/>
      <w:lvlText w:val="•"/>
      <w:lvlJc w:val="left"/>
      <w:pPr>
        <w:tabs>
          <w:tab w:val="left" w:pos="216"/>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6A0685A">
      <w:start w:val="1"/>
      <w:numFmt w:val="bullet"/>
      <w:lvlText w:val="o"/>
      <w:lvlJc w:val="left"/>
      <w:pPr>
        <w:tabs>
          <w:tab w:val="left" w:pos="216"/>
        </w:tabs>
        <w:ind w:left="572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5E8CE2E">
      <w:start w:val="1"/>
      <w:numFmt w:val="bullet"/>
      <w:lvlText w:val="▪"/>
      <w:lvlJc w:val="left"/>
      <w:pPr>
        <w:tabs>
          <w:tab w:val="left" w:pos="216"/>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6422A1"/>
    <w:multiLevelType w:val="hybridMultilevel"/>
    <w:tmpl w:val="6EF87A44"/>
    <w:lvl w:ilvl="0" w:tplc="1AC69FDE">
      <w:start w:val="1"/>
      <w:numFmt w:val="bullet"/>
      <w:lvlText w:val="•"/>
      <w:lvlJc w:val="left"/>
      <w:pPr>
        <w:tabs>
          <w:tab w:val="left" w:pos="216"/>
        </w:tabs>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E583A76">
      <w:start w:val="1"/>
      <w:numFmt w:val="bullet"/>
      <w:lvlText w:val="o"/>
      <w:lvlJc w:val="left"/>
      <w:pPr>
        <w:tabs>
          <w:tab w:val="left" w:pos="216"/>
        </w:tabs>
        <w:ind w:left="140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DF2FF50">
      <w:start w:val="1"/>
      <w:numFmt w:val="bullet"/>
      <w:lvlText w:val="▪"/>
      <w:lvlJc w:val="left"/>
      <w:pPr>
        <w:tabs>
          <w:tab w:val="left" w:pos="216"/>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82D426">
      <w:start w:val="1"/>
      <w:numFmt w:val="bullet"/>
      <w:lvlText w:val="•"/>
      <w:lvlJc w:val="left"/>
      <w:pPr>
        <w:tabs>
          <w:tab w:val="left" w:pos="216"/>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60CF656">
      <w:start w:val="1"/>
      <w:numFmt w:val="bullet"/>
      <w:lvlText w:val="o"/>
      <w:lvlJc w:val="left"/>
      <w:pPr>
        <w:tabs>
          <w:tab w:val="left" w:pos="216"/>
        </w:tabs>
        <w:ind w:left="356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C88F154">
      <w:start w:val="1"/>
      <w:numFmt w:val="bullet"/>
      <w:lvlText w:val="▪"/>
      <w:lvlJc w:val="left"/>
      <w:pPr>
        <w:tabs>
          <w:tab w:val="left" w:pos="216"/>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16EA18">
      <w:start w:val="1"/>
      <w:numFmt w:val="bullet"/>
      <w:lvlText w:val="•"/>
      <w:lvlJc w:val="left"/>
      <w:pPr>
        <w:tabs>
          <w:tab w:val="left" w:pos="216"/>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5766BC2">
      <w:start w:val="1"/>
      <w:numFmt w:val="bullet"/>
      <w:lvlText w:val="o"/>
      <w:lvlJc w:val="left"/>
      <w:pPr>
        <w:tabs>
          <w:tab w:val="left" w:pos="216"/>
        </w:tabs>
        <w:ind w:left="572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C7C8D32">
      <w:start w:val="1"/>
      <w:numFmt w:val="bullet"/>
      <w:lvlText w:val="▪"/>
      <w:lvlJc w:val="left"/>
      <w:pPr>
        <w:tabs>
          <w:tab w:val="left" w:pos="216"/>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DD54911"/>
    <w:multiLevelType w:val="hybridMultilevel"/>
    <w:tmpl w:val="929A8784"/>
    <w:lvl w:ilvl="0" w:tplc="5F1E6D4A">
      <w:start w:val="1"/>
      <w:numFmt w:val="bullet"/>
      <w:lvlText w:val="•"/>
      <w:lvlJc w:val="left"/>
      <w:pPr>
        <w:tabs>
          <w:tab w:val="left" w:pos="216"/>
        </w:tabs>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72AE678">
      <w:start w:val="1"/>
      <w:numFmt w:val="bullet"/>
      <w:lvlText w:val="o"/>
      <w:lvlJc w:val="left"/>
      <w:pPr>
        <w:tabs>
          <w:tab w:val="left" w:pos="216"/>
        </w:tabs>
        <w:ind w:left="140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24C3140">
      <w:start w:val="1"/>
      <w:numFmt w:val="bullet"/>
      <w:lvlText w:val="▪"/>
      <w:lvlJc w:val="left"/>
      <w:pPr>
        <w:tabs>
          <w:tab w:val="left" w:pos="216"/>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5403B4">
      <w:start w:val="1"/>
      <w:numFmt w:val="bullet"/>
      <w:lvlText w:val="•"/>
      <w:lvlJc w:val="left"/>
      <w:pPr>
        <w:tabs>
          <w:tab w:val="left" w:pos="216"/>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E400A86">
      <w:start w:val="1"/>
      <w:numFmt w:val="bullet"/>
      <w:lvlText w:val="o"/>
      <w:lvlJc w:val="left"/>
      <w:pPr>
        <w:tabs>
          <w:tab w:val="left" w:pos="216"/>
        </w:tabs>
        <w:ind w:left="356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04EB490">
      <w:start w:val="1"/>
      <w:numFmt w:val="bullet"/>
      <w:lvlText w:val="▪"/>
      <w:lvlJc w:val="left"/>
      <w:pPr>
        <w:tabs>
          <w:tab w:val="left" w:pos="216"/>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286D74">
      <w:start w:val="1"/>
      <w:numFmt w:val="bullet"/>
      <w:lvlText w:val="•"/>
      <w:lvlJc w:val="left"/>
      <w:pPr>
        <w:tabs>
          <w:tab w:val="left" w:pos="216"/>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DF43EC2">
      <w:start w:val="1"/>
      <w:numFmt w:val="bullet"/>
      <w:lvlText w:val="o"/>
      <w:lvlJc w:val="left"/>
      <w:pPr>
        <w:tabs>
          <w:tab w:val="left" w:pos="216"/>
        </w:tabs>
        <w:ind w:left="572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C7E7ADA">
      <w:start w:val="1"/>
      <w:numFmt w:val="bullet"/>
      <w:lvlText w:val="▪"/>
      <w:lvlJc w:val="left"/>
      <w:pPr>
        <w:tabs>
          <w:tab w:val="left" w:pos="216"/>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7EE4162"/>
    <w:multiLevelType w:val="hybridMultilevel"/>
    <w:tmpl w:val="F3CEDE36"/>
    <w:numStyleLink w:val="ImportedStyle2"/>
  </w:abstractNum>
  <w:abstractNum w:abstractNumId="16" w15:restartNumberingAfterBreak="0">
    <w:nsid w:val="7FB109B8"/>
    <w:multiLevelType w:val="hybridMultilevel"/>
    <w:tmpl w:val="F3CEDE36"/>
    <w:styleLink w:val="ImportedStyle2"/>
    <w:lvl w:ilvl="0" w:tplc="79B6AAEE">
      <w:start w:val="1"/>
      <w:numFmt w:val="bullet"/>
      <w:lvlText w:val="▪"/>
      <w:lvlJc w:val="left"/>
      <w:pPr>
        <w:ind w:left="504" w:hanging="288"/>
      </w:pPr>
      <w:rPr>
        <w:rFonts w:ascii="Arial Unicode MS" w:eastAsia="Arial Unicode MS" w:hAnsi="Arial Unicode MS" w:cs="Arial Unicode MS"/>
        <w:b w:val="0"/>
        <w:bCs w:val="0"/>
        <w:i w:val="0"/>
        <w:iCs w:val="0"/>
        <w:caps w:val="0"/>
        <w:smallCaps w:val="0"/>
        <w:strike w:val="0"/>
        <w:dstrike w:val="0"/>
        <w:outline w:val="0"/>
        <w:emboss w:val="0"/>
        <w:imprint w:val="0"/>
        <w:color w:val="333333"/>
        <w:spacing w:val="0"/>
        <w:w w:val="100"/>
        <w:kern w:val="0"/>
        <w:position w:val="0"/>
        <w:sz w:val="18"/>
        <w:szCs w:val="18"/>
        <w:highlight w:val="none"/>
        <w:vertAlign w:val="baseline"/>
      </w:rPr>
    </w:lvl>
    <w:lvl w:ilvl="1" w:tplc="DD90A1F6">
      <w:start w:val="1"/>
      <w:numFmt w:val="bullet"/>
      <w:lvlText w:val="-"/>
      <w:lvlJc w:val="left"/>
      <w:pPr>
        <w:tabs>
          <w:tab w:val="left" w:pos="504"/>
        </w:tabs>
        <w:ind w:left="2127" w:hanging="327"/>
      </w:pPr>
      <w:rPr>
        <w:rFonts w:ascii="Wingdings" w:eastAsia="Wingdings" w:hAnsi="Wingdings" w:cs="Wingdings"/>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CEF4E562">
      <w:start w:val="1"/>
      <w:numFmt w:val="bullet"/>
      <w:lvlText w:val="▪"/>
      <w:lvlJc w:val="left"/>
      <w:pPr>
        <w:tabs>
          <w:tab w:val="left" w:pos="504"/>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74288536">
      <w:start w:val="1"/>
      <w:numFmt w:val="bullet"/>
      <w:lvlText w:val="•"/>
      <w:lvlJc w:val="left"/>
      <w:pPr>
        <w:tabs>
          <w:tab w:val="left" w:pos="504"/>
        </w:tabs>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D8946492">
      <w:start w:val="1"/>
      <w:numFmt w:val="bullet"/>
      <w:lvlText w:val="o"/>
      <w:lvlJc w:val="left"/>
      <w:pPr>
        <w:tabs>
          <w:tab w:val="left" w:pos="504"/>
        </w:tabs>
        <w:ind w:left="4287" w:hanging="327"/>
      </w:pPr>
      <w:rPr>
        <w:rFonts w:ascii="Wingdings" w:eastAsia="Wingdings" w:hAnsi="Wingdings" w:cs="Wingdings"/>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8CFE797C">
      <w:start w:val="1"/>
      <w:numFmt w:val="bullet"/>
      <w:lvlText w:val="▪"/>
      <w:lvlJc w:val="left"/>
      <w:pPr>
        <w:tabs>
          <w:tab w:val="left" w:pos="504"/>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19900FA4">
      <w:start w:val="1"/>
      <w:numFmt w:val="bullet"/>
      <w:lvlText w:val="•"/>
      <w:lvlJc w:val="left"/>
      <w:pPr>
        <w:tabs>
          <w:tab w:val="left" w:pos="504"/>
        </w:tabs>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63ECC720">
      <w:start w:val="1"/>
      <w:numFmt w:val="bullet"/>
      <w:lvlText w:val="o"/>
      <w:lvlJc w:val="left"/>
      <w:pPr>
        <w:tabs>
          <w:tab w:val="left" w:pos="504"/>
        </w:tabs>
        <w:ind w:left="6447" w:hanging="327"/>
      </w:pPr>
      <w:rPr>
        <w:rFonts w:ascii="Wingdings" w:eastAsia="Wingdings" w:hAnsi="Wingdings" w:cs="Wingdings"/>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B2EA4BE0">
      <w:start w:val="1"/>
      <w:numFmt w:val="bullet"/>
      <w:lvlText w:val="▪"/>
      <w:lvlJc w:val="left"/>
      <w:pPr>
        <w:tabs>
          <w:tab w:val="left" w:pos="504"/>
        </w:tabs>
        <w:ind w:left="7167" w:hanging="327"/>
      </w:pPr>
      <w:rPr>
        <w:rFonts w:ascii="Arial Unicode MS" w:eastAsia="Arial Unicode MS" w:hAnsi="Arial Unicode MS" w:cs="Arial Unicode MS"/>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num w:numId="1" w16cid:durableId="1725135411">
    <w:abstractNumId w:val="7"/>
  </w:num>
  <w:num w:numId="2" w16cid:durableId="1752896838">
    <w:abstractNumId w:val="14"/>
  </w:num>
  <w:num w:numId="3" w16cid:durableId="1718234814">
    <w:abstractNumId w:val="8"/>
  </w:num>
  <w:num w:numId="4" w16cid:durableId="206768279">
    <w:abstractNumId w:val="0"/>
  </w:num>
  <w:num w:numId="5" w16cid:durableId="435441449">
    <w:abstractNumId w:val="4"/>
  </w:num>
  <w:num w:numId="6" w16cid:durableId="1132402550">
    <w:abstractNumId w:val="13"/>
  </w:num>
  <w:num w:numId="7" w16cid:durableId="2090148884">
    <w:abstractNumId w:val="3"/>
  </w:num>
  <w:num w:numId="8" w16cid:durableId="545487522">
    <w:abstractNumId w:val="2"/>
  </w:num>
  <w:num w:numId="9" w16cid:durableId="634140204">
    <w:abstractNumId w:val="12"/>
  </w:num>
  <w:num w:numId="10" w16cid:durableId="1332559417">
    <w:abstractNumId w:val="6"/>
  </w:num>
  <w:num w:numId="11" w16cid:durableId="241334210">
    <w:abstractNumId w:val="1"/>
  </w:num>
  <w:num w:numId="12" w16cid:durableId="1352149039">
    <w:abstractNumId w:val="11"/>
  </w:num>
  <w:num w:numId="13" w16cid:durableId="2072461989">
    <w:abstractNumId w:val="16"/>
  </w:num>
  <w:num w:numId="14" w16cid:durableId="1556702693">
    <w:abstractNumId w:val="15"/>
    <w:lvlOverride w:ilvl="0">
      <w:lvl w:ilvl="0" w:tplc="9A9E2C3C">
        <w:start w:val="1"/>
        <w:numFmt w:val="bullet"/>
        <w:lvlText w:val="▪"/>
        <w:lvlJc w:val="left"/>
        <w:pPr>
          <w:ind w:left="504" w:hanging="288"/>
        </w:pPr>
        <w:rPr>
          <w:rFonts w:ascii="Arial Unicode MS" w:eastAsia="Arial Unicode MS" w:hAnsi="Arial Unicode MS" w:cs="Arial Unicode MS"/>
          <w:b w:val="0"/>
          <w:bCs w:val="0"/>
          <w:i w:val="0"/>
          <w:iCs w:val="0"/>
          <w:caps w:val="0"/>
          <w:smallCaps w:val="0"/>
          <w:strike w:val="0"/>
          <w:dstrike w:val="0"/>
          <w:outline w:val="0"/>
          <w:emboss w:val="0"/>
          <w:imprint w:val="0"/>
          <w:color w:val="333333"/>
          <w:spacing w:val="0"/>
          <w:w w:val="100"/>
          <w:kern w:val="0"/>
          <w:position w:val="0"/>
          <w:sz w:val="16"/>
          <w:szCs w:val="16"/>
          <w:highlight w:val="none"/>
          <w:vertAlign w:val="baseline"/>
        </w:rPr>
      </w:lvl>
    </w:lvlOverride>
  </w:num>
  <w:num w:numId="15" w16cid:durableId="696200916">
    <w:abstractNumId w:val="10"/>
  </w:num>
  <w:num w:numId="16" w16cid:durableId="187107876">
    <w:abstractNumId w:val="5"/>
  </w:num>
  <w:num w:numId="17" w16cid:durableId="890573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19B"/>
    <w:rsid w:val="00000851"/>
    <w:rsid w:val="000016BA"/>
    <w:rsid w:val="00001B67"/>
    <w:rsid w:val="00002460"/>
    <w:rsid w:val="00002A15"/>
    <w:rsid w:val="00003379"/>
    <w:rsid w:val="00003D86"/>
    <w:rsid w:val="00004015"/>
    <w:rsid w:val="00004CE7"/>
    <w:rsid w:val="00004E65"/>
    <w:rsid w:val="00005A7E"/>
    <w:rsid w:val="00005B4F"/>
    <w:rsid w:val="00006E4D"/>
    <w:rsid w:val="00007130"/>
    <w:rsid w:val="000076B9"/>
    <w:rsid w:val="0000779E"/>
    <w:rsid w:val="00010099"/>
    <w:rsid w:val="000102CF"/>
    <w:rsid w:val="000104A7"/>
    <w:rsid w:val="000115BC"/>
    <w:rsid w:val="000127D3"/>
    <w:rsid w:val="00012E6B"/>
    <w:rsid w:val="00013922"/>
    <w:rsid w:val="00013A12"/>
    <w:rsid w:val="00014B34"/>
    <w:rsid w:val="00015A92"/>
    <w:rsid w:val="0001646C"/>
    <w:rsid w:val="000165F1"/>
    <w:rsid w:val="00016B2C"/>
    <w:rsid w:val="00016CE6"/>
    <w:rsid w:val="00017108"/>
    <w:rsid w:val="000200DE"/>
    <w:rsid w:val="00020767"/>
    <w:rsid w:val="00020B7B"/>
    <w:rsid w:val="000212F9"/>
    <w:rsid w:val="00021492"/>
    <w:rsid w:val="00021FD3"/>
    <w:rsid w:val="00022C20"/>
    <w:rsid w:val="00022CD6"/>
    <w:rsid w:val="00024119"/>
    <w:rsid w:val="0002428A"/>
    <w:rsid w:val="00025949"/>
    <w:rsid w:val="00026BB1"/>
    <w:rsid w:val="00026C9A"/>
    <w:rsid w:val="00027D56"/>
    <w:rsid w:val="00030017"/>
    <w:rsid w:val="00031460"/>
    <w:rsid w:val="00032076"/>
    <w:rsid w:val="0003265A"/>
    <w:rsid w:val="00032936"/>
    <w:rsid w:val="0003495D"/>
    <w:rsid w:val="00034FDA"/>
    <w:rsid w:val="00035B48"/>
    <w:rsid w:val="0003780E"/>
    <w:rsid w:val="00037DF2"/>
    <w:rsid w:val="00037F50"/>
    <w:rsid w:val="00041937"/>
    <w:rsid w:val="00042CE4"/>
    <w:rsid w:val="000437E8"/>
    <w:rsid w:val="00045140"/>
    <w:rsid w:val="0004578D"/>
    <w:rsid w:val="00045A64"/>
    <w:rsid w:val="00046607"/>
    <w:rsid w:val="0004661F"/>
    <w:rsid w:val="00047086"/>
    <w:rsid w:val="00050843"/>
    <w:rsid w:val="00050ED1"/>
    <w:rsid w:val="000518E0"/>
    <w:rsid w:val="00052DFB"/>
    <w:rsid w:val="000547C2"/>
    <w:rsid w:val="000548D9"/>
    <w:rsid w:val="0005558F"/>
    <w:rsid w:val="00057730"/>
    <w:rsid w:val="00057D0A"/>
    <w:rsid w:val="00061D60"/>
    <w:rsid w:val="00061EB7"/>
    <w:rsid w:val="000621F6"/>
    <w:rsid w:val="00063344"/>
    <w:rsid w:val="0006354A"/>
    <w:rsid w:val="00063D8E"/>
    <w:rsid w:val="00064D93"/>
    <w:rsid w:val="000655AF"/>
    <w:rsid w:val="00065CCE"/>
    <w:rsid w:val="00065FDB"/>
    <w:rsid w:val="000671B0"/>
    <w:rsid w:val="00070097"/>
    <w:rsid w:val="000700B3"/>
    <w:rsid w:val="0007045B"/>
    <w:rsid w:val="00070879"/>
    <w:rsid w:val="00070FC5"/>
    <w:rsid w:val="00073015"/>
    <w:rsid w:val="000733A4"/>
    <w:rsid w:val="00073C39"/>
    <w:rsid w:val="000751B3"/>
    <w:rsid w:val="000766BB"/>
    <w:rsid w:val="0007753A"/>
    <w:rsid w:val="0007763D"/>
    <w:rsid w:val="0008059D"/>
    <w:rsid w:val="000811C8"/>
    <w:rsid w:val="00082725"/>
    <w:rsid w:val="0008375B"/>
    <w:rsid w:val="00083C1A"/>
    <w:rsid w:val="000850F7"/>
    <w:rsid w:val="000868C0"/>
    <w:rsid w:val="00086A7D"/>
    <w:rsid w:val="00087216"/>
    <w:rsid w:val="00087578"/>
    <w:rsid w:val="00093384"/>
    <w:rsid w:val="0009493E"/>
    <w:rsid w:val="00094C87"/>
    <w:rsid w:val="00094D51"/>
    <w:rsid w:val="00095C2B"/>
    <w:rsid w:val="00095DA5"/>
    <w:rsid w:val="00095FBF"/>
    <w:rsid w:val="00096EDC"/>
    <w:rsid w:val="0009797C"/>
    <w:rsid w:val="00097B12"/>
    <w:rsid w:val="00097D12"/>
    <w:rsid w:val="000A06AE"/>
    <w:rsid w:val="000A0865"/>
    <w:rsid w:val="000A104C"/>
    <w:rsid w:val="000A1F2F"/>
    <w:rsid w:val="000A4F8C"/>
    <w:rsid w:val="000A4FFE"/>
    <w:rsid w:val="000A70B2"/>
    <w:rsid w:val="000A726A"/>
    <w:rsid w:val="000A7958"/>
    <w:rsid w:val="000A7A74"/>
    <w:rsid w:val="000B0036"/>
    <w:rsid w:val="000B0969"/>
    <w:rsid w:val="000B1BB6"/>
    <w:rsid w:val="000B3038"/>
    <w:rsid w:val="000B3362"/>
    <w:rsid w:val="000B3936"/>
    <w:rsid w:val="000B4935"/>
    <w:rsid w:val="000B51F3"/>
    <w:rsid w:val="000B5B38"/>
    <w:rsid w:val="000B5C99"/>
    <w:rsid w:val="000B5E16"/>
    <w:rsid w:val="000B6127"/>
    <w:rsid w:val="000C0310"/>
    <w:rsid w:val="000C05B8"/>
    <w:rsid w:val="000C0EB6"/>
    <w:rsid w:val="000C2477"/>
    <w:rsid w:val="000C251B"/>
    <w:rsid w:val="000C27FF"/>
    <w:rsid w:val="000C2BD5"/>
    <w:rsid w:val="000C33BC"/>
    <w:rsid w:val="000C3E56"/>
    <w:rsid w:val="000C3FD3"/>
    <w:rsid w:val="000C4C54"/>
    <w:rsid w:val="000C4E8A"/>
    <w:rsid w:val="000C5ACE"/>
    <w:rsid w:val="000C6882"/>
    <w:rsid w:val="000C78E2"/>
    <w:rsid w:val="000C7A39"/>
    <w:rsid w:val="000D0028"/>
    <w:rsid w:val="000D088D"/>
    <w:rsid w:val="000D0B10"/>
    <w:rsid w:val="000D0D8B"/>
    <w:rsid w:val="000D1165"/>
    <w:rsid w:val="000D1766"/>
    <w:rsid w:val="000D19FD"/>
    <w:rsid w:val="000D2D06"/>
    <w:rsid w:val="000D319B"/>
    <w:rsid w:val="000D3BDC"/>
    <w:rsid w:val="000D50CC"/>
    <w:rsid w:val="000E0910"/>
    <w:rsid w:val="000E0EAB"/>
    <w:rsid w:val="000E2608"/>
    <w:rsid w:val="000E2C58"/>
    <w:rsid w:val="000E2DBB"/>
    <w:rsid w:val="000E2E76"/>
    <w:rsid w:val="000E3202"/>
    <w:rsid w:val="000E485D"/>
    <w:rsid w:val="000E6AF9"/>
    <w:rsid w:val="000E6D4A"/>
    <w:rsid w:val="000E71AD"/>
    <w:rsid w:val="000E752D"/>
    <w:rsid w:val="000E7A61"/>
    <w:rsid w:val="000E7B72"/>
    <w:rsid w:val="000F045C"/>
    <w:rsid w:val="000F240C"/>
    <w:rsid w:val="000F2AB6"/>
    <w:rsid w:val="000F4042"/>
    <w:rsid w:val="000F54AB"/>
    <w:rsid w:val="000F673A"/>
    <w:rsid w:val="000F6D36"/>
    <w:rsid w:val="000F730E"/>
    <w:rsid w:val="000F73B0"/>
    <w:rsid w:val="0010038A"/>
    <w:rsid w:val="001023AC"/>
    <w:rsid w:val="0010244F"/>
    <w:rsid w:val="00103BD1"/>
    <w:rsid w:val="00104852"/>
    <w:rsid w:val="0010499F"/>
    <w:rsid w:val="00106847"/>
    <w:rsid w:val="001077A3"/>
    <w:rsid w:val="00107A92"/>
    <w:rsid w:val="00107BA3"/>
    <w:rsid w:val="00107D40"/>
    <w:rsid w:val="001101EE"/>
    <w:rsid w:val="0011066F"/>
    <w:rsid w:val="0011140C"/>
    <w:rsid w:val="0011147C"/>
    <w:rsid w:val="001120A4"/>
    <w:rsid w:val="00112D03"/>
    <w:rsid w:val="001144A2"/>
    <w:rsid w:val="0011506E"/>
    <w:rsid w:val="00115379"/>
    <w:rsid w:val="001154B4"/>
    <w:rsid w:val="0011563F"/>
    <w:rsid w:val="00116175"/>
    <w:rsid w:val="00116C48"/>
    <w:rsid w:val="00121539"/>
    <w:rsid w:val="001228E1"/>
    <w:rsid w:val="00123680"/>
    <w:rsid w:val="001244BD"/>
    <w:rsid w:val="00124633"/>
    <w:rsid w:val="001247FC"/>
    <w:rsid w:val="00124D4A"/>
    <w:rsid w:val="0012511D"/>
    <w:rsid w:val="00125503"/>
    <w:rsid w:val="00125D5E"/>
    <w:rsid w:val="0012691A"/>
    <w:rsid w:val="0012699E"/>
    <w:rsid w:val="0012747D"/>
    <w:rsid w:val="0012759A"/>
    <w:rsid w:val="00127BF6"/>
    <w:rsid w:val="0013019C"/>
    <w:rsid w:val="001309CA"/>
    <w:rsid w:val="0013160C"/>
    <w:rsid w:val="00131896"/>
    <w:rsid w:val="00131BAB"/>
    <w:rsid w:val="001326A8"/>
    <w:rsid w:val="00132C71"/>
    <w:rsid w:val="00132D38"/>
    <w:rsid w:val="00132E8D"/>
    <w:rsid w:val="0013410B"/>
    <w:rsid w:val="00134AE3"/>
    <w:rsid w:val="0014060B"/>
    <w:rsid w:val="001415DA"/>
    <w:rsid w:val="00141749"/>
    <w:rsid w:val="0014255B"/>
    <w:rsid w:val="00142E70"/>
    <w:rsid w:val="00143C8D"/>
    <w:rsid w:val="00144087"/>
    <w:rsid w:val="00144E41"/>
    <w:rsid w:val="001461FF"/>
    <w:rsid w:val="00147271"/>
    <w:rsid w:val="00147A76"/>
    <w:rsid w:val="00147D10"/>
    <w:rsid w:val="001502C4"/>
    <w:rsid w:val="00150DD1"/>
    <w:rsid w:val="001510AB"/>
    <w:rsid w:val="00152623"/>
    <w:rsid w:val="0015294D"/>
    <w:rsid w:val="00152D0C"/>
    <w:rsid w:val="0015336F"/>
    <w:rsid w:val="00153985"/>
    <w:rsid w:val="00153ED2"/>
    <w:rsid w:val="001542FD"/>
    <w:rsid w:val="00155061"/>
    <w:rsid w:val="001552FF"/>
    <w:rsid w:val="00155BBC"/>
    <w:rsid w:val="001561F0"/>
    <w:rsid w:val="00157117"/>
    <w:rsid w:val="0015769D"/>
    <w:rsid w:val="00160037"/>
    <w:rsid w:val="00161FEF"/>
    <w:rsid w:val="00162640"/>
    <w:rsid w:val="00162B78"/>
    <w:rsid w:val="0016424A"/>
    <w:rsid w:val="001650E2"/>
    <w:rsid w:val="0016540E"/>
    <w:rsid w:val="001654BB"/>
    <w:rsid w:val="00166732"/>
    <w:rsid w:val="001668DF"/>
    <w:rsid w:val="00167793"/>
    <w:rsid w:val="0016795D"/>
    <w:rsid w:val="00170B78"/>
    <w:rsid w:val="001711F4"/>
    <w:rsid w:val="0017258E"/>
    <w:rsid w:val="00172B7A"/>
    <w:rsid w:val="00173114"/>
    <w:rsid w:val="00173ACB"/>
    <w:rsid w:val="00173E90"/>
    <w:rsid w:val="001751A5"/>
    <w:rsid w:val="00175E40"/>
    <w:rsid w:val="001806B5"/>
    <w:rsid w:val="001811BE"/>
    <w:rsid w:val="001823D6"/>
    <w:rsid w:val="001859E2"/>
    <w:rsid w:val="00185A85"/>
    <w:rsid w:val="00187402"/>
    <w:rsid w:val="001875C5"/>
    <w:rsid w:val="00187FAD"/>
    <w:rsid w:val="00192493"/>
    <w:rsid w:val="0019277F"/>
    <w:rsid w:val="00192ED2"/>
    <w:rsid w:val="00193803"/>
    <w:rsid w:val="001954F7"/>
    <w:rsid w:val="00195E87"/>
    <w:rsid w:val="00197E3C"/>
    <w:rsid w:val="001A011B"/>
    <w:rsid w:val="001A1204"/>
    <w:rsid w:val="001A1770"/>
    <w:rsid w:val="001A1A66"/>
    <w:rsid w:val="001A3354"/>
    <w:rsid w:val="001A4718"/>
    <w:rsid w:val="001A476C"/>
    <w:rsid w:val="001A5261"/>
    <w:rsid w:val="001A54B8"/>
    <w:rsid w:val="001A6637"/>
    <w:rsid w:val="001A761B"/>
    <w:rsid w:val="001B08A6"/>
    <w:rsid w:val="001B0B16"/>
    <w:rsid w:val="001B0E7E"/>
    <w:rsid w:val="001B166D"/>
    <w:rsid w:val="001B175C"/>
    <w:rsid w:val="001B2666"/>
    <w:rsid w:val="001B35CF"/>
    <w:rsid w:val="001B570E"/>
    <w:rsid w:val="001B5982"/>
    <w:rsid w:val="001B64DC"/>
    <w:rsid w:val="001B6893"/>
    <w:rsid w:val="001B7522"/>
    <w:rsid w:val="001C05B7"/>
    <w:rsid w:val="001C0621"/>
    <w:rsid w:val="001C06A3"/>
    <w:rsid w:val="001C081B"/>
    <w:rsid w:val="001C11FE"/>
    <w:rsid w:val="001C1206"/>
    <w:rsid w:val="001C1DC6"/>
    <w:rsid w:val="001C31A2"/>
    <w:rsid w:val="001C36E1"/>
    <w:rsid w:val="001C3B6D"/>
    <w:rsid w:val="001C55B7"/>
    <w:rsid w:val="001C62E5"/>
    <w:rsid w:val="001C6534"/>
    <w:rsid w:val="001C73F7"/>
    <w:rsid w:val="001C772C"/>
    <w:rsid w:val="001D01A8"/>
    <w:rsid w:val="001D0FF0"/>
    <w:rsid w:val="001D1437"/>
    <w:rsid w:val="001D1A2A"/>
    <w:rsid w:val="001D28B7"/>
    <w:rsid w:val="001D3D37"/>
    <w:rsid w:val="001D5189"/>
    <w:rsid w:val="001D68BA"/>
    <w:rsid w:val="001D71AB"/>
    <w:rsid w:val="001D7213"/>
    <w:rsid w:val="001D736F"/>
    <w:rsid w:val="001D7AB1"/>
    <w:rsid w:val="001E108F"/>
    <w:rsid w:val="001E225A"/>
    <w:rsid w:val="001E352F"/>
    <w:rsid w:val="001E499D"/>
    <w:rsid w:val="001E53C5"/>
    <w:rsid w:val="001E63BC"/>
    <w:rsid w:val="001F0A12"/>
    <w:rsid w:val="001F114E"/>
    <w:rsid w:val="001F2B9A"/>
    <w:rsid w:val="001F4748"/>
    <w:rsid w:val="001F48AA"/>
    <w:rsid w:val="001F5144"/>
    <w:rsid w:val="001F5489"/>
    <w:rsid w:val="001F64A6"/>
    <w:rsid w:val="001F6564"/>
    <w:rsid w:val="001F6E78"/>
    <w:rsid w:val="0020092F"/>
    <w:rsid w:val="00200949"/>
    <w:rsid w:val="002009DD"/>
    <w:rsid w:val="00200DB0"/>
    <w:rsid w:val="002012EB"/>
    <w:rsid w:val="0020202D"/>
    <w:rsid w:val="002022EE"/>
    <w:rsid w:val="00202E5A"/>
    <w:rsid w:val="00202E7F"/>
    <w:rsid w:val="00203974"/>
    <w:rsid w:val="0020569D"/>
    <w:rsid w:val="002069D5"/>
    <w:rsid w:val="00206A1D"/>
    <w:rsid w:val="002071C2"/>
    <w:rsid w:val="00207241"/>
    <w:rsid w:val="00211458"/>
    <w:rsid w:val="00211975"/>
    <w:rsid w:val="0021203E"/>
    <w:rsid w:val="00212325"/>
    <w:rsid w:val="0021270F"/>
    <w:rsid w:val="002132C6"/>
    <w:rsid w:val="0021692A"/>
    <w:rsid w:val="00216A08"/>
    <w:rsid w:val="00217208"/>
    <w:rsid w:val="00217778"/>
    <w:rsid w:val="0021786C"/>
    <w:rsid w:val="00220778"/>
    <w:rsid w:val="002208E9"/>
    <w:rsid w:val="00223112"/>
    <w:rsid w:val="00223689"/>
    <w:rsid w:val="00223959"/>
    <w:rsid w:val="00224CDE"/>
    <w:rsid w:val="00226C33"/>
    <w:rsid w:val="0022762A"/>
    <w:rsid w:val="002276E8"/>
    <w:rsid w:val="00227D7A"/>
    <w:rsid w:val="00230E1E"/>
    <w:rsid w:val="002318CD"/>
    <w:rsid w:val="00231985"/>
    <w:rsid w:val="002322E3"/>
    <w:rsid w:val="00233AFD"/>
    <w:rsid w:val="00233E42"/>
    <w:rsid w:val="002360D1"/>
    <w:rsid w:val="00236E09"/>
    <w:rsid w:val="00237567"/>
    <w:rsid w:val="00240426"/>
    <w:rsid w:val="002404FA"/>
    <w:rsid w:val="00241AD8"/>
    <w:rsid w:val="002426F7"/>
    <w:rsid w:val="00242E6B"/>
    <w:rsid w:val="0024345C"/>
    <w:rsid w:val="002446C5"/>
    <w:rsid w:val="00244E54"/>
    <w:rsid w:val="00245154"/>
    <w:rsid w:val="00245759"/>
    <w:rsid w:val="002457E9"/>
    <w:rsid w:val="00246AE8"/>
    <w:rsid w:val="00246BD2"/>
    <w:rsid w:val="00250E8A"/>
    <w:rsid w:val="00250F30"/>
    <w:rsid w:val="00250F68"/>
    <w:rsid w:val="00251743"/>
    <w:rsid w:val="0025229A"/>
    <w:rsid w:val="00254084"/>
    <w:rsid w:val="002541F6"/>
    <w:rsid w:val="00255B8B"/>
    <w:rsid w:val="00255CFF"/>
    <w:rsid w:val="00256730"/>
    <w:rsid w:val="002569CD"/>
    <w:rsid w:val="00256BE9"/>
    <w:rsid w:val="002571B5"/>
    <w:rsid w:val="00257555"/>
    <w:rsid w:val="002579D1"/>
    <w:rsid w:val="00257DAC"/>
    <w:rsid w:val="0026023A"/>
    <w:rsid w:val="0026461D"/>
    <w:rsid w:val="00264924"/>
    <w:rsid w:val="00264EC9"/>
    <w:rsid w:val="0026532C"/>
    <w:rsid w:val="002658EC"/>
    <w:rsid w:val="0026599F"/>
    <w:rsid w:val="00267167"/>
    <w:rsid w:val="002678D7"/>
    <w:rsid w:val="002678E7"/>
    <w:rsid w:val="002679E6"/>
    <w:rsid w:val="0027076C"/>
    <w:rsid w:val="00270EEB"/>
    <w:rsid w:val="00270F6C"/>
    <w:rsid w:val="002711E2"/>
    <w:rsid w:val="0027233E"/>
    <w:rsid w:val="00273823"/>
    <w:rsid w:val="00273CCD"/>
    <w:rsid w:val="00273E2E"/>
    <w:rsid w:val="00274496"/>
    <w:rsid w:val="00274846"/>
    <w:rsid w:val="00276220"/>
    <w:rsid w:val="00276800"/>
    <w:rsid w:val="00276E10"/>
    <w:rsid w:val="00276FBF"/>
    <w:rsid w:val="002773C6"/>
    <w:rsid w:val="00277794"/>
    <w:rsid w:val="0028092B"/>
    <w:rsid w:val="00280B3D"/>
    <w:rsid w:val="00281EDB"/>
    <w:rsid w:val="00283274"/>
    <w:rsid w:val="002858BF"/>
    <w:rsid w:val="00290AC6"/>
    <w:rsid w:val="002910EE"/>
    <w:rsid w:val="0029152E"/>
    <w:rsid w:val="002917A1"/>
    <w:rsid w:val="00291AD1"/>
    <w:rsid w:val="00292315"/>
    <w:rsid w:val="00292713"/>
    <w:rsid w:val="00292ADA"/>
    <w:rsid w:val="00293892"/>
    <w:rsid w:val="002955DA"/>
    <w:rsid w:val="00296912"/>
    <w:rsid w:val="00297915"/>
    <w:rsid w:val="002A0884"/>
    <w:rsid w:val="002A0A57"/>
    <w:rsid w:val="002A211B"/>
    <w:rsid w:val="002A34CC"/>
    <w:rsid w:val="002A39F6"/>
    <w:rsid w:val="002A42F9"/>
    <w:rsid w:val="002A443D"/>
    <w:rsid w:val="002A572D"/>
    <w:rsid w:val="002A5791"/>
    <w:rsid w:val="002A6E55"/>
    <w:rsid w:val="002A7F11"/>
    <w:rsid w:val="002B005F"/>
    <w:rsid w:val="002B2C15"/>
    <w:rsid w:val="002B3A74"/>
    <w:rsid w:val="002B4057"/>
    <w:rsid w:val="002B4E0A"/>
    <w:rsid w:val="002B4E68"/>
    <w:rsid w:val="002B5520"/>
    <w:rsid w:val="002B55AD"/>
    <w:rsid w:val="002B601B"/>
    <w:rsid w:val="002B64AA"/>
    <w:rsid w:val="002B6EB8"/>
    <w:rsid w:val="002B7262"/>
    <w:rsid w:val="002C0526"/>
    <w:rsid w:val="002C15CB"/>
    <w:rsid w:val="002C1AF9"/>
    <w:rsid w:val="002C1DCE"/>
    <w:rsid w:val="002C25A0"/>
    <w:rsid w:val="002C38C6"/>
    <w:rsid w:val="002C434A"/>
    <w:rsid w:val="002C4388"/>
    <w:rsid w:val="002C4B24"/>
    <w:rsid w:val="002C4D48"/>
    <w:rsid w:val="002C5426"/>
    <w:rsid w:val="002C5FFF"/>
    <w:rsid w:val="002C60BF"/>
    <w:rsid w:val="002C769B"/>
    <w:rsid w:val="002D00AB"/>
    <w:rsid w:val="002D104F"/>
    <w:rsid w:val="002D289D"/>
    <w:rsid w:val="002D29D4"/>
    <w:rsid w:val="002D325E"/>
    <w:rsid w:val="002D32F0"/>
    <w:rsid w:val="002D3C0F"/>
    <w:rsid w:val="002D40E6"/>
    <w:rsid w:val="002D47B4"/>
    <w:rsid w:val="002D4D38"/>
    <w:rsid w:val="002D6D2F"/>
    <w:rsid w:val="002D780D"/>
    <w:rsid w:val="002D78A8"/>
    <w:rsid w:val="002E0492"/>
    <w:rsid w:val="002E17CB"/>
    <w:rsid w:val="002E1FEB"/>
    <w:rsid w:val="002E2B25"/>
    <w:rsid w:val="002E30AC"/>
    <w:rsid w:val="002E3184"/>
    <w:rsid w:val="002E4D0C"/>
    <w:rsid w:val="002E6778"/>
    <w:rsid w:val="002E6B38"/>
    <w:rsid w:val="002F14DD"/>
    <w:rsid w:val="002F3871"/>
    <w:rsid w:val="002F3D1A"/>
    <w:rsid w:val="002F4C6C"/>
    <w:rsid w:val="002F4D97"/>
    <w:rsid w:val="002F6172"/>
    <w:rsid w:val="002F61A5"/>
    <w:rsid w:val="002F67AD"/>
    <w:rsid w:val="002F7120"/>
    <w:rsid w:val="00301170"/>
    <w:rsid w:val="00301196"/>
    <w:rsid w:val="003014BA"/>
    <w:rsid w:val="00302C6B"/>
    <w:rsid w:val="00305129"/>
    <w:rsid w:val="003052F8"/>
    <w:rsid w:val="00306105"/>
    <w:rsid w:val="003067AF"/>
    <w:rsid w:val="003074F1"/>
    <w:rsid w:val="00307F95"/>
    <w:rsid w:val="00310555"/>
    <w:rsid w:val="00310B18"/>
    <w:rsid w:val="003111EE"/>
    <w:rsid w:val="00311844"/>
    <w:rsid w:val="00313EBF"/>
    <w:rsid w:val="0031407F"/>
    <w:rsid w:val="00314859"/>
    <w:rsid w:val="00314EBC"/>
    <w:rsid w:val="00314FAD"/>
    <w:rsid w:val="0031587C"/>
    <w:rsid w:val="00315A38"/>
    <w:rsid w:val="0031655B"/>
    <w:rsid w:val="0031681D"/>
    <w:rsid w:val="00316BBE"/>
    <w:rsid w:val="00316DE6"/>
    <w:rsid w:val="003175E9"/>
    <w:rsid w:val="00317A06"/>
    <w:rsid w:val="00320014"/>
    <w:rsid w:val="003211A6"/>
    <w:rsid w:val="003212E1"/>
    <w:rsid w:val="003216C1"/>
    <w:rsid w:val="00323569"/>
    <w:rsid w:val="0032376D"/>
    <w:rsid w:val="00323F18"/>
    <w:rsid w:val="00324130"/>
    <w:rsid w:val="0032419F"/>
    <w:rsid w:val="003244B2"/>
    <w:rsid w:val="00324C23"/>
    <w:rsid w:val="0032559D"/>
    <w:rsid w:val="0032640E"/>
    <w:rsid w:val="00330E94"/>
    <w:rsid w:val="00331758"/>
    <w:rsid w:val="003319A4"/>
    <w:rsid w:val="00331BFD"/>
    <w:rsid w:val="00331DA5"/>
    <w:rsid w:val="003326C6"/>
    <w:rsid w:val="00335817"/>
    <w:rsid w:val="003361EA"/>
    <w:rsid w:val="00336419"/>
    <w:rsid w:val="0033678E"/>
    <w:rsid w:val="00337084"/>
    <w:rsid w:val="003406DC"/>
    <w:rsid w:val="0034107F"/>
    <w:rsid w:val="00341376"/>
    <w:rsid w:val="00342C5F"/>
    <w:rsid w:val="0034309B"/>
    <w:rsid w:val="00343ECE"/>
    <w:rsid w:val="00345475"/>
    <w:rsid w:val="00345D61"/>
    <w:rsid w:val="00347B3D"/>
    <w:rsid w:val="0035048B"/>
    <w:rsid w:val="0035089D"/>
    <w:rsid w:val="003511F8"/>
    <w:rsid w:val="00351E7A"/>
    <w:rsid w:val="0035251D"/>
    <w:rsid w:val="003536CD"/>
    <w:rsid w:val="003546DB"/>
    <w:rsid w:val="0035530E"/>
    <w:rsid w:val="00355B19"/>
    <w:rsid w:val="00355F15"/>
    <w:rsid w:val="00355F9B"/>
    <w:rsid w:val="00356C50"/>
    <w:rsid w:val="00357EAE"/>
    <w:rsid w:val="003603C2"/>
    <w:rsid w:val="00360658"/>
    <w:rsid w:val="003613BC"/>
    <w:rsid w:val="003618CD"/>
    <w:rsid w:val="00362A66"/>
    <w:rsid w:val="00363890"/>
    <w:rsid w:val="003639AC"/>
    <w:rsid w:val="003643BE"/>
    <w:rsid w:val="00364ABB"/>
    <w:rsid w:val="00365511"/>
    <w:rsid w:val="00365543"/>
    <w:rsid w:val="0036694F"/>
    <w:rsid w:val="00371273"/>
    <w:rsid w:val="003718B1"/>
    <w:rsid w:val="003727B2"/>
    <w:rsid w:val="00373B21"/>
    <w:rsid w:val="00373FED"/>
    <w:rsid w:val="00374BDA"/>
    <w:rsid w:val="00374E42"/>
    <w:rsid w:val="00374E4E"/>
    <w:rsid w:val="00375968"/>
    <w:rsid w:val="00375A82"/>
    <w:rsid w:val="003768BE"/>
    <w:rsid w:val="00376FD6"/>
    <w:rsid w:val="003777F8"/>
    <w:rsid w:val="00377854"/>
    <w:rsid w:val="00377C83"/>
    <w:rsid w:val="00377CED"/>
    <w:rsid w:val="00380023"/>
    <w:rsid w:val="00380268"/>
    <w:rsid w:val="003814F4"/>
    <w:rsid w:val="003826ED"/>
    <w:rsid w:val="00383035"/>
    <w:rsid w:val="00385377"/>
    <w:rsid w:val="00386198"/>
    <w:rsid w:val="00387063"/>
    <w:rsid w:val="00387D78"/>
    <w:rsid w:val="0039069C"/>
    <w:rsid w:val="00390D12"/>
    <w:rsid w:val="00390DD4"/>
    <w:rsid w:val="0039192B"/>
    <w:rsid w:val="00391C7D"/>
    <w:rsid w:val="00392595"/>
    <w:rsid w:val="00394AC3"/>
    <w:rsid w:val="00394E83"/>
    <w:rsid w:val="00395E65"/>
    <w:rsid w:val="00396206"/>
    <w:rsid w:val="00396A79"/>
    <w:rsid w:val="00396B12"/>
    <w:rsid w:val="003A0166"/>
    <w:rsid w:val="003A1D9A"/>
    <w:rsid w:val="003A292D"/>
    <w:rsid w:val="003A2A89"/>
    <w:rsid w:val="003A31EB"/>
    <w:rsid w:val="003A3922"/>
    <w:rsid w:val="003A3C56"/>
    <w:rsid w:val="003A4971"/>
    <w:rsid w:val="003A4C86"/>
    <w:rsid w:val="003A52F6"/>
    <w:rsid w:val="003A5D72"/>
    <w:rsid w:val="003A6439"/>
    <w:rsid w:val="003A6BC3"/>
    <w:rsid w:val="003A70C9"/>
    <w:rsid w:val="003A7424"/>
    <w:rsid w:val="003B01D1"/>
    <w:rsid w:val="003B07FE"/>
    <w:rsid w:val="003B09E7"/>
    <w:rsid w:val="003B10EB"/>
    <w:rsid w:val="003B1BE4"/>
    <w:rsid w:val="003B1DC8"/>
    <w:rsid w:val="003B1DD9"/>
    <w:rsid w:val="003B3489"/>
    <w:rsid w:val="003B36C2"/>
    <w:rsid w:val="003B3734"/>
    <w:rsid w:val="003B3AA7"/>
    <w:rsid w:val="003B510D"/>
    <w:rsid w:val="003B5E21"/>
    <w:rsid w:val="003B6A04"/>
    <w:rsid w:val="003B6B5F"/>
    <w:rsid w:val="003B74CE"/>
    <w:rsid w:val="003C11FE"/>
    <w:rsid w:val="003C1A9E"/>
    <w:rsid w:val="003C2256"/>
    <w:rsid w:val="003C2F3C"/>
    <w:rsid w:val="003C30DF"/>
    <w:rsid w:val="003C33D9"/>
    <w:rsid w:val="003C3BCD"/>
    <w:rsid w:val="003C4E25"/>
    <w:rsid w:val="003C5387"/>
    <w:rsid w:val="003C589F"/>
    <w:rsid w:val="003C69B7"/>
    <w:rsid w:val="003C6C33"/>
    <w:rsid w:val="003D1FFA"/>
    <w:rsid w:val="003D2232"/>
    <w:rsid w:val="003D258F"/>
    <w:rsid w:val="003D2E23"/>
    <w:rsid w:val="003D3A7A"/>
    <w:rsid w:val="003D416F"/>
    <w:rsid w:val="003D4219"/>
    <w:rsid w:val="003D4419"/>
    <w:rsid w:val="003D46DE"/>
    <w:rsid w:val="003D521A"/>
    <w:rsid w:val="003D653A"/>
    <w:rsid w:val="003D6E7C"/>
    <w:rsid w:val="003D74F8"/>
    <w:rsid w:val="003D76B8"/>
    <w:rsid w:val="003D7713"/>
    <w:rsid w:val="003D78E1"/>
    <w:rsid w:val="003D7C7B"/>
    <w:rsid w:val="003E0151"/>
    <w:rsid w:val="003E1081"/>
    <w:rsid w:val="003E1833"/>
    <w:rsid w:val="003E1A9A"/>
    <w:rsid w:val="003E316C"/>
    <w:rsid w:val="003E3908"/>
    <w:rsid w:val="003E7BF9"/>
    <w:rsid w:val="003F4827"/>
    <w:rsid w:val="003F4F75"/>
    <w:rsid w:val="003F53BE"/>
    <w:rsid w:val="003F6646"/>
    <w:rsid w:val="00401F41"/>
    <w:rsid w:val="0040307C"/>
    <w:rsid w:val="0040323A"/>
    <w:rsid w:val="00403408"/>
    <w:rsid w:val="00403545"/>
    <w:rsid w:val="00403CAA"/>
    <w:rsid w:val="004047AD"/>
    <w:rsid w:val="00404EBF"/>
    <w:rsid w:val="004053C0"/>
    <w:rsid w:val="004065F3"/>
    <w:rsid w:val="00406F58"/>
    <w:rsid w:val="00407D0D"/>
    <w:rsid w:val="00411CEB"/>
    <w:rsid w:val="00412A23"/>
    <w:rsid w:val="00413C44"/>
    <w:rsid w:val="00414702"/>
    <w:rsid w:val="004148BA"/>
    <w:rsid w:val="00415C47"/>
    <w:rsid w:val="0041606F"/>
    <w:rsid w:val="00417AA1"/>
    <w:rsid w:val="0042026C"/>
    <w:rsid w:val="004206FE"/>
    <w:rsid w:val="004207AF"/>
    <w:rsid w:val="0042104F"/>
    <w:rsid w:val="00421BDA"/>
    <w:rsid w:val="004221E1"/>
    <w:rsid w:val="00422F40"/>
    <w:rsid w:val="0042496C"/>
    <w:rsid w:val="00424C29"/>
    <w:rsid w:val="00430A9E"/>
    <w:rsid w:val="004313E1"/>
    <w:rsid w:val="004319FF"/>
    <w:rsid w:val="00432540"/>
    <w:rsid w:val="00433A49"/>
    <w:rsid w:val="00434016"/>
    <w:rsid w:val="00434480"/>
    <w:rsid w:val="004355D5"/>
    <w:rsid w:val="004363A9"/>
    <w:rsid w:val="00436B0D"/>
    <w:rsid w:val="004373F7"/>
    <w:rsid w:val="004375C3"/>
    <w:rsid w:val="0044025D"/>
    <w:rsid w:val="00440F84"/>
    <w:rsid w:val="00441033"/>
    <w:rsid w:val="00441955"/>
    <w:rsid w:val="004424D9"/>
    <w:rsid w:val="00442E12"/>
    <w:rsid w:val="004437AB"/>
    <w:rsid w:val="004437F7"/>
    <w:rsid w:val="0044498B"/>
    <w:rsid w:val="00444AD4"/>
    <w:rsid w:val="00444D00"/>
    <w:rsid w:val="004454A9"/>
    <w:rsid w:val="004458BD"/>
    <w:rsid w:val="00445AA6"/>
    <w:rsid w:val="004478E9"/>
    <w:rsid w:val="00447F29"/>
    <w:rsid w:val="00450A3B"/>
    <w:rsid w:val="00451095"/>
    <w:rsid w:val="00451409"/>
    <w:rsid w:val="00451A59"/>
    <w:rsid w:val="00451CE1"/>
    <w:rsid w:val="00454346"/>
    <w:rsid w:val="004546FC"/>
    <w:rsid w:val="0045481E"/>
    <w:rsid w:val="00455B93"/>
    <w:rsid w:val="0045617C"/>
    <w:rsid w:val="00457C9A"/>
    <w:rsid w:val="00460499"/>
    <w:rsid w:val="00460F3D"/>
    <w:rsid w:val="004611B7"/>
    <w:rsid w:val="00461B7C"/>
    <w:rsid w:val="00462A6F"/>
    <w:rsid w:val="00462D5B"/>
    <w:rsid w:val="0046341F"/>
    <w:rsid w:val="00465A58"/>
    <w:rsid w:val="00466020"/>
    <w:rsid w:val="0046660F"/>
    <w:rsid w:val="00467881"/>
    <w:rsid w:val="00467F16"/>
    <w:rsid w:val="00470503"/>
    <w:rsid w:val="00470DB4"/>
    <w:rsid w:val="00471688"/>
    <w:rsid w:val="00472452"/>
    <w:rsid w:val="00472996"/>
    <w:rsid w:val="004747E6"/>
    <w:rsid w:val="00474CC3"/>
    <w:rsid w:val="0047513D"/>
    <w:rsid w:val="00475408"/>
    <w:rsid w:val="004763EE"/>
    <w:rsid w:val="004805FB"/>
    <w:rsid w:val="0048160B"/>
    <w:rsid w:val="00482767"/>
    <w:rsid w:val="00482D7D"/>
    <w:rsid w:val="00484076"/>
    <w:rsid w:val="0048458B"/>
    <w:rsid w:val="00485032"/>
    <w:rsid w:val="00485E84"/>
    <w:rsid w:val="00486369"/>
    <w:rsid w:val="00487257"/>
    <w:rsid w:val="00487A7D"/>
    <w:rsid w:val="004900B8"/>
    <w:rsid w:val="004923FB"/>
    <w:rsid w:val="00492C93"/>
    <w:rsid w:val="00493881"/>
    <w:rsid w:val="00493C31"/>
    <w:rsid w:val="00493C74"/>
    <w:rsid w:val="00493EDA"/>
    <w:rsid w:val="00494651"/>
    <w:rsid w:val="00494C71"/>
    <w:rsid w:val="00495D09"/>
    <w:rsid w:val="0049637E"/>
    <w:rsid w:val="004A14A1"/>
    <w:rsid w:val="004A193B"/>
    <w:rsid w:val="004A349E"/>
    <w:rsid w:val="004A3545"/>
    <w:rsid w:val="004A4BA1"/>
    <w:rsid w:val="004A548F"/>
    <w:rsid w:val="004A6B38"/>
    <w:rsid w:val="004A6F86"/>
    <w:rsid w:val="004A7404"/>
    <w:rsid w:val="004A7761"/>
    <w:rsid w:val="004A7D7F"/>
    <w:rsid w:val="004B1367"/>
    <w:rsid w:val="004B3D74"/>
    <w:rsid w:val="004B435E"/>
    <w:rsid w:val="004B560C"/>
    <w:rsid w:val="004B6118"/>
    <w:rsid w:val="004B6138"/>
    <w:rsid w:val="004B7395"/>
    <w:rsid w:val="004B78DA"/>
    <w:rsid w:val="004B7CD2"/>
    <w:rsid w:val="004C001C"/>
    <w:rsid w:val="004C057C"/>
    <w:rsid w:val="004C0644"/>
    <w:rsid w:val="004C135F"/>
    <w:rsid w:val="004C29B5"/>
    <w:rsid w:val="004C31B0"/>
    <w:rsid w:val="004C3853"/>
    <w:rsid w:val="004C6B41"/>
    <w:rsid w:val="004D0BB3"/>
    <w:rsid w:val="004D1143"/>
    <w:rsid w:val="004D2461"/>
    <w:rsid w:val="004D2B0E"/>
    <w:rsid w:val="004D2F93"/>
    <w:rsid w:val="004D320D"/>
    <w:rsid w:val="004D4A0A"/>
    <w:rsid w:val="004D4F0D"/>
    <w:rsid w:val="004D5BFA"/>
    <w:rsid w:val="004D62BC"/>
    <w:rsid w:val="004D70F8"/>
    <w:rsid w:val="004D72D9"/>
    <w:rsid w:val="004E0483"/>
    <w:rsid w:val="004E07E7"/>
    <w:rsid w:val="004E38DE"/>
    <w:rsid w:val="004E6077"/>
    <w:rsid w:val="004E75F1"/>
    <w:rsid w:val="004E7615"/>
    <w:rsid w:val="004F0A15"/>
    <w:rsid w:val="004F0A8B"/>
    <w:rsid w:val="004F0A8E"/>
    <w:rsid w:val="004F17AF"/>
    <w:rsid w:val="004F1826"/>
    <w:rsid w:val="004F2148"/>
    <w:rsid w:val="004F4B87"/>
    <w:rsid w:val="004F5F09"/>
    <w:rsid w:val="004F633C"/>
    <w:rsid w:val="004F6408"/>
    <w:rsid w:val="004F6BCD"/>
    <w:rsid w:val="004F7464"/>
    <w:rsid w:val="00500765"/>
    <w:rsid w:val="00500999"/>
    <w:rsid w:val="00501D0F"/>
    <w:rsid w:val="00501DBE"/>
    <w:rsid w:val="005032AF"/>
    <w:rsid w:val="00503430"/>
    <w:rsid w:val="00503AD1"/>
    <w:rsid w:val="00504A76"/>
    <w:rsid w:val="005054C7"/>
    <w:rsid w:val="00506186"/>
    <w:rsid w:val="005066DF"/>
    <w:rsid w:val="005075D9"/>
    <w:rsid w:val="00507D8E"/>
    <w:rsid w:val="005105E2"/>
    <w:rsid w:val="00512F34"/>
    <w:rsid w:val="00513F68"/>
    <w:rsid w:val="00514007"/>
    <w:rsid w:val="0051435C"/>
    <w:rsid w:val="00514615"/>
    <w:rsid w:val="005153D4"/>
    <w:rsid w:val="0051565D"/>
    <w:rsid w:val="00515895"/>
    <w:rsid w:val="00516130"/>
    <w:rsid w:val="005161AA"/>
    <w:rsid w:val="00516DD3"/>
    <w:rsid w:val="00517326"/>
    <w:rsid w:val="00517891"/>
    <w:rsid w:val="0052116F"/>
    <w:rsid w:val="00521D96"/>
    <w:rsid w:val="00522BE3"/>
    <w:rsid w:val="00524574"/>
    <w:rsid w:val="00524613"/>
    <w:rsid w:val="00524C24"/>
    <w:rsid w:val="0052594B"/>
    <w:rsid w:val="0052671E"/>
    <w:rsid w:val="005268FD"/>
    <w:rsid w:val="00527B8F"/>
    <w:rsid w:val="005304F1"/>
    <w:rsid w:val="00530713"/>
    <w:rsid w:val="00531551"/>
    <w:rsid w:val="00531CF1"/>
    <w:rsid w:val="00532B86"/>
    <w:rsid w:val="005335D1"/>
    <w:rsid w:val="00533D61"/>
    <w:rsid w:val="00534C39"/>
    <w:rsid w:val="005351E2"/>
    <w:rsid w:val="00535C4A"/>
    <w:rsid w:val="00536439"/>
    <w:rsid w:val="0053688F"/>
    <w:rsid w:val="00540404"/>
    <w:rsid w:val="00541DA1"/>
    <w:rsid w:val="005432D5"/>
    <w:rsid w:val="00544BCA"/>
    <w:rsid w:val="00546496"/>
    <w:rsid w:val="0054725D"/>
    <w:rsid w:val="00547311"/>
    <w:rsid w:val="00547D41"/>
    <w:rsid w:val="00547F60"/>
    <w:rsid w:val="005509A3"/>
    <w:rsid w:val="00552629"/>
    <w:rsid w:val="00553147"/>
    <w:rsid w:val="00554DE4"/>
    <w:rsid w:val="0055576F"/>
    <w:rsid w:val="005562FA"/>
    <w:rsid w:val="00556ED8"/>
    <w:rsid w:val="00557244"/>
    <w:rsid w:val="0055781C"/>
    <w:rsid w:val="00560D3B"/>
    <w:rsid w:val="00561168"/>
    <w:rsid w:val="005622B1"/>
    <w:rsid w:val="00562A64"/>
    <w:rsid w:val="0056322B"/>
    <w:rsid w:val="005644C8"/>
    <w:rsid w:val="005666C9"/>
    <w:rsid w:val="00566838"/>
    <w:rsid w:val="00567E34"/>
    <w:rsid w:val="005708C9"/>
    <w:rsid w:val="00570BC1"/>
    <w:rsid w:val="005713C3"/>
    <w:rsid w:val="00571567"/>
    <w:rsid w:val="00571594"/>
    <w:rsid w:val="005715CE"/>
    <w:rsid w:val="005719D7"/>
    <w:rsid w:val="00573AE2"/>
    <w:rsid w:val="00573C9E"/>
    <w:rsid w:val="005744C7"/>
    <w:rsid w:val="00574DBC"/>
    <w:rsid w:val="00575AC4"/>
    <w:rsid w:val="0057665C"/>
    <w:rsid w:val="00576E9B"/>
    <w:rsid w:val="0057745D"/>
    <w:rsid w:val="00581F72"/>
    <w:rsid w:val="00582DFB"/>
    <w:rsid w:val="0058444A"/>
    <w:rsid w:val="005857AD"/>
    <w:rsid w:val="00586073"/>
    <w:rsid w:val="005866AD"/>
    <w:rsid w:val="0058682D"/>
    <w:rsid w:val="00586EE5"/>
    <w:rsid w:val="00586F90"/>
    <w:rsid w:val="00590110"/>
    <w:rsid w:val="00590794"/>
    <w:rsid w:val="00590990"/>
    <w:rsid w:val="00590F15"/>
    <w:rsid w:val="0059145D"/>
    <w:rsid w:val="0059225A"/>
    <w:rsid w:val="005947E0"/>
    <w:rsid w:val="00596041"/>
    <w:rsid w:val="005965A0"/>
    <w:rsid w:val="005A0A67"/>
    <w:rsid w:val="005A12F5"/>
    <w:rsid w:val="005A1854"/>
    <w:rsid w:val="005A2233"/>
    <w:rsid w:val="005A3AD2"/>
    <w:rsid w:val="005A3C53"/>
    <w:rsid w:val="005A4BA9"/>
    <w:rsid w:val="005A4BE5"/>
    <w:rsid w:val="005A5292"/>
    <w:rsid w:val="005A52FB"/>
    <w:rsid w:val="005A5721"/>
    <w:rsid w:val="005A6371"/>
    <w:rsid w:val="005A6930"/>
    <w:rsid w:val="005A7C03"/>
    <w:rsid w:val="005A7E28"/>
    <w:rsid w:val="005B039C"/>
    <w:rsid w:val="005B0B34"/>
    <w:rsid w:val="005B0E09"/>
    <w:rsid w:val="005B1416"/>
    <w:rsid w:val="005B156B"/>
    <w:rsid w:val="005B177F"/>
    <w:rsid w:val="005B1853"/>
    <w:rsid w:val="005B1B7A"/>
    <w:rsid w:val="005B30C2"/>
    <w:rsid w:val="005B3467"/>
    <w:rsid w:val="005B518F"/>
    <w:rsid w:val="005B5837"/>
    <w:rsid w:val="005B5E5F"/>
    <w:rsid w:val="005B63A2"/>
    <w:rsid w:val="005B66B5"/>
    <w:rsid w:val="005B6DE6"/>
    <w:rsid w:val="005B75C6"/>
    <w:rsid w:val="005C00C7"/>
    <w:rsid w:val="005C0854"/>
    <w:rsid w:val="005C0F75"/>
    <w:rsid w:val="005C1E9B"/>
    <w:rsid w:val="005C2372"/>
    <w:rsid w:val="005C2873"/>
    <w:rsid w:val="005C29CD"/>
    <w:rsid w:val="005C415E"/>
    <w:rsid w:val="005C464A"/>
    <w:rsid w:val="005C4A6D"/>
    <w:rsid w:val="005C7906"/>
    <w:rsid w:val="005C7B40"/>
    <w:rsid w:val="005C7FD4"/>
    <w:rsid w:val="005D2DD3"/>
    <w:rsid w:val="005D405F"/>
    <w:rsid w:val="005D5CDA"/>
    <w:rsid w:val="005D5CF7"/>
    <w:rsid w:val="005D72FE"/>
    <w:rsid w:val="005E0DCF"/>
    <w:rsid w:val="005E2A76"/>
    <w:rsid w:val="005E2C7A"/>
    <w:rsid w:val="005E4AC0"/>
    <w:rsid w:val="005E5399"/>
    <w:rsid w:val="005E664C"/>
    <w:rsid w:val="005E7130"/>
    <w:rsid w:val="005E7236"/>
    <w:rsid w:val="005F3772"/>
    <w:rsid w:val="005F4BA1"/>
    <w:rsid w:val="005F53AE"/>
    <w:rsid w:val="005F57A8"/>
    <w:rsid w:val="005F65EF"/>
    <w:rsid w:val="006000E1"/>
    <w:rsid w:val="00600B8A"/>
    <w:rsid w:val="00600E47"/>
    <w:rsid w:val="00601D93"/>
    <w:rsid w:val="00603F2F"/>
    <w:rsid w:val="00604DAD"/>
    <w:rsid w:val="00605A22"/>
    <w:rsid w:val="00606D00"/>
    <w:rsid w:val="00607326"/>
    <w:rsid w:val="00607761"/>
    <w:rsid w:val="006105FF"/>
    <w:rsid w:val="00610678"/>
    <w:rsid w:val="00612D6D"/>
    <w:rsid w:val="00613C6A"/>
    <w:rsid w:val="0061456F"/>
    <w:rsid w:val="00614650"/>
    <w:rsid w:val="00615209"/>
    <w:rsid w:val="00616245"/>
    <w:rsid w:val="006170AB"/>
    <w:rsid w:val="0061729F"/>
    <w:rsid w:val="00617A03"/>
    <w:rsid w:val="00617BEF"/>
    <w:rsid w:val="00617D7A"/>
    <w:rsid w:val="00620226"/>
    <w:rsid w:val="00620EFE"/>
    <w:rsid w:val="00621AC1"/>
    <w:rsid w:val="00622DFA"/>
    <w:rsid w:val="0062304E"/>
    <w:rsid w:val="00624520"/>
    <w:rsid w:val="00624D4C"/>
    <w:rsid w:val="006264B9"/>
    <w:rsid w:val="00627236"/>
    <w:rsid w:val="00627268"/>
    <w:rsid w:val="00631784"/>
    <w:rsid w:val="00631AD5"/>
    <w:rsid w:val="00632B92"/>
    <w:rsid w:val="00634C39"/>
    <w:rsid w:val="0063535D"/>
    <w:rsid w:val="006357EB"/>
    <w:rsid w:val="00636C47"/>
    <w:rsid w:val="006371EB"/>
    <w:rsid w:val="0063794B"/>
    <w:rsid w:val="006410D0"/>
    <w:rsid w:val="006422BF"/>
    <w:rsid w:val="00642D33"/>
    <w:rsid w:val="0064368F"/>
    <w:rsid w:val="0064453D"/>
    <w:rsid w:val="00645FB4"/>
    <w:rsid w:val="0064616F"/>
    <w:rsid w:val="0064620F"/>
    <w:rsid w:val="00646AEA"/>
    <w:rsid w:val="00646BC7"/>
    <w:rsid w:val="00646CEB"/>
    <w:rsid w:val="0064768F"/>
    <w:rsid w:val="00647A34"/>
    <w:rsid w:val="00647C7B"/>
    <w:rsid w:val="00650CA6"/>
    <w:rsid w:val="00651989"/>
    <w:rsid w:val="00651B43"/>
    <w:rsid w:val="00652114"/>
    <w:rsid w:val="006547C8"/>
    <w:rsid w:val="00655ED1"/>
    <w:rsid w:val="006574F3"/>
    <w:rsid w:val="00657902"/>
    <w:rsid w:val="00663495"/>
    <w:rsid w:val="00664CA9"/>
    <w:rsid w:val="00665046"/>
    <w:rsid w:val="0066512E"/>
    <w:rsid w:val="00670CC6"/>
    <w:rsid w:val="00671772"/>
    <w:rsid w:val="00673810"/>
    <w:rsid w:val="00673D12"/>
    <w:rsid w:val="00674C5E"/>
    <w:rsid w:val="0067624D"/>
    <w:rsid w:val="00677222"/>
    <w:rsid w:val="0067738E"/>
    <w:rsid w:val="006801C4"/>
    <w:rsid w:val="00680239"/>
    <w:rsid w:val="0068076C"/>
    <w:rsid w:val="00680B19"/>
    <w:rsid w:val="00681AD2"/>
    <w:rsid w:val="00686994"/>
    <w:rsid w:val="00687516"/>
    <w:rsid w:val="006909B6"/>
    <w:rsid w:val="00691097"/>
    <w:rsid w:val="00691309"/>
    <w:rsid w:val="00692D86"/>
    <w:rsid w:val="00693011"/>
    <w:rsid w:val="00694D0B"/>
    <w:rsid w:val="0069564F"/>
    <w:rsid w:val="00695C50"/>
    <w:rsid w:val="00695F66"/>
    <w:rsid w:val="00696E4E"/>
    <w:rsid w:val="006977EB"/>
    <w:rsid w:val="006A0622"/>
    <w:rsid w:val="006A083B"/>
    <w:rsid w:val="006A10E9"/>
    <w:rsid w:val="006A1550"/>
    <w:rsid w:val="006A287A"/>
    <w:rsid w:val="006A35BE"/>
    <w:rsid w:val="006A3803"/>
    <w:rsid w:val="006A3D1D"/>
    <w:rsid w:val="006A4A77"/>
    <w:rsid w:val="006A6ECA"/>
    <w:rsid w:val="006A7DE3"/>
    <w:rsid w:val="006B1B0E"/>
    <w:rsid w:val="006B3950"/>
    <w:rsid w:val="006C1706"/>
    <w:rsid w:val="006C2E2B"/>
    <w:rsid w:val="006C2FF1"/>
    <w:rsid w:val="006C4082"/>
    <w:rsid w:val="006C4C42"/>
    <w:rsid w:val="006C5EA9"/>
    <w:rsid w:val="006C6208"/>
    <w:rsid w:val="006C678C"/>
    <w:rsid w:val="006C6E2E"/>
    <w:rsid w:val="006C7862"/>
    <w:rsid w:val="006C788C"/>
    <w:rsid w:val="006D03A8"/>
    <w:rsid w:val="006D1214"/>
    <w:rsid w:val="006D17C0"/>
    <w:rsid w:val="006D189A"/>
    <w:rsid w:val="006D2A7A"/>
    <w:rsid w:val="006D2D2A"/>
    <w:rsid w:val="006D3C3C"/>
    <w:rsid w:val="006D596A"/>
    <w:rsid w:val="006D5DD4"/>
    <w:rsid w:val="006D7E20"/>
    <w:rsid w:val="006D7F14"/>
    <w:rsid w:val="006E016D"/>
    <w:rsid w:val="006E0632"/>
    <w:rsid w:val="006E2457"/>
    <w:rsid w:val="006E4842"/>
    <w:rsid w:val="006E4F00"/>
    <w:rsid w:val="006E6846"/>
    <w:rsid w:val="006E6EDE"/>
    <w:rsid w:val="006E72D7"/>
    <w:rsid w:val="006F090E"/>
    <w:rsid w:val="006F187D"/>
    <w:rsid w:val="006F1F6A"/>
    <w:rsid w:val="006F4058"/>
    <w:rsid w:val="006F448C"/>
    <w:rsid w:val="006F5D22"/>
    <w:rsid w:val="006F6336"/>
    <w:rsid w:val="006F7BB3"/>
    <w:rsid w:val="00700130"/>
    <w:rsid w:val="00700A72"/>
    <w:rsid w:val="0070141A"/>
    <w:rsid w:val="0070239D"/>
    <w:rsid w:val="00702D7C"/>
    <w:rsid w:val="00702E50"/>
    <w:rsid w:val="00703A78"/>
    <w:rsid w:val="00704106"/>
    <w:rsid w:val="00706283"/>
    <w:rsid w:val="00706C74"/>
    <w:rsid w:val="007076AE"/>
    <w:rsid w:val="00707DFD"/>
    <w:rsid w:val="00711887"/>
    <w:rsid w:val="00711E20"/>
    <w:rsid w:val="00712A35"/>
    <w:rsid w:val="00713220"/>
    <w:rsid w:val="00713A93"/>
    <w:rsid w:val="00713C06"/>
    <w:rsid w:val="007148D6"/>
    <w:rsid w:val="00715303"/>
    <w:rsid w:val="00715916"/>
    <w:rsid w:val="00717238"/>
    <w:rsid w:val="00717569"/>
    <w:rsid w:val="007208D0"/>
    <w:rsid w:val="00720E08"/>
    <w:rsid w:val="00721AA7"/>
    <w:rsid w:val="0072230D"/>
    <w:rsid w:val="00722AEB"/>
    <w:rsid w:val="0072436A"/>
    <w:rsid w:val="00725C6E"/>
    <w:rsid w:val="00725D6E"/>
    <w:rsid w:val="00726300"/>
    <w:rsid w:val="007263A1"/>
    <w:rsid w:val="00726EE7"/>
    <w:rsid w:val="00727357"/>
    <w:rsid w:val="0072793C"/>
    <w:rsid w:val="00727CF2"/>
    <w:rsid w:val="00727D10"/>
    <w:rsid w:val="007310AD"/>
    <w:rsid w:val="00731566"/>
    <w:rsid w:val="00731B39"/>
    <w:rsid w:val="007337DF"/>
    <w:rsid w:val="00734C4F"/>
    <w:rsid w:val="00735574"/>
    <w:rsid w:val="0073713A"/>
    <w:rsid w:val="00740E90"/>
    <w:rsid w:val="0074192F"/>
    <w:rsid w:val="00742FCD"/>
    <w:rsid w:val="00743C1D"/>
    <w:rsid w:val="00744EC3"/>
    <w:rsid w:val="007454C2"/>
    <w:rsid w:val="0074571D"/>
    <w:rsid w:val="0074752F"/>
    <w:rsid w:val="0074755F"/>
    <w:rsid w:val="00747BE4"/>
    <w:rsid w:val="00747D0A"/>
    <w:rsid w:val="00747F2F"/>
    <w:rsid w:val="00750068"/>
    <w:rsid w:val="007510F2"/>
    <w:rsid w:val="00751212"/>
    <w:rsid w:val="007516FC"/>
    <w:rsid w:val="00752043"/>
    <w:rsid w:val="00752E19"/>
    <w:rsid w:val="0075338E"/>
    <w:rsid w:val="00753F18"/>
    <w:rsid w:val="00753FFC"/>
    <w:rsid w:val="00755568"/>
    <w:rsid w:val="0075645E"/>
    <w:rsid w:val="0075677E"/>
    <w:rsid w:val="007569D3"/>
    <w:rsid w:val="00756AB3"/>
    <w:rsid w:val="00756C89"/>
    <w:rsid w:val="0075741D"/>
    <w:rsid w:val="0075756B"/>
    <w:rsid w:val="00757613"/>
    <w:rsid w:val="00757B85"/>
    <w:rsid w:val="00757F9B"/>
    <w:rsid w:val="00761ED8"/>
    <w:rsid w:val="00762387"/>
    <w:rsid w:val="007627C3"/>
    <w:rsid w:val="00762DA0"/>
    <w:rsid w:val="00763972"/>
    <w:rsid w:val="00763A36"/>
    <w:rsid w:val="00763BF6"/>
    <w:rsid w:val="00764556"/>
    <w:rsid w:val="007652DB"/>
    <w:rsid w:val="00765961"/>
    <w:rsid w:val="00765C4B"/>
    <w:rsid w:val="007661EA"/>
    <w:rsid w:val="00766627"/>
    <w:rsid w:val="00766630"/>
    <w:rsid w:val="00766882"/>
    <w:rsid w:val="00767054"/>
    <w:rsid w:val="00770A9B"/>
    <w:rsid w:val="0077100B"/>
    <w:rsid w:val="007713E6"/>
    <w:rsid w:val="00772BE2"/>
    <w:rsid w:val="00773170"/>
    <w:rsid w:val="00773C31"/>
    <w:rsid w:val="00774BCE"/>
    <w:rsid w:val="00775C27"/>
    <w:rsid w:val="00775E2A"/>
    <w:rsid w:val="00776158"/>
    <w:rsid w:val="007762B9"/>
    <w:rsid w:val="00776B2F"/>
    <w:rsid w:val="00776D54"/>
    <w:rsid w:val="00780B52"/>
    <w:rsid w:val="0078138C"/>
    <w:rsid w:val="00781B42"/>
    <w:rsid w:val="00781D24"/>
    <w:rsid w:val="00783FD3"/>
    <w:rsid w:val="00786040"/>
    <w:rsid w:val="007866D6"/>
    <w:rsid w:val="0078686D"/>
    <w:rsid w:val="00790938"/>
    <w:rsid w:val="00791252"/>
    <w:rsid w:val="00792213"/>
    <w:rsid w:val="00792978"/>
    <w:rsid w:val="00792E3F"/>
    <w:rsid w:val="00793614"/>
    <w:rsid w:val="00793D8E"/>
    <w:rsid w:val="00795E27"/>
    <w:rsid w:val="00795F33"/>
    <w:rsid w:val="00796485"/>
    <w:rsid w:val="0079732A"/>
    <w:rsid w:val="007A15EF"/>
    <w:rsid w:val="007A1C52"/>
    <w:rsid w:val="007A21B1"/>
    <w:rsid w:val="007A2633"/>
    <w:rsid w:val="007A2D15"/>
    <w:rsid w:val="007A2F18"/>
    <w:rsid w:val="007A2FCD"/>
    <w:rsid w:val="007A3673"/>
    <w:rsid w:val="007A456D"/>
    <w:rsid w:val="007A460A"/>
    <w:rsid w:val="007A4CCD"/>
    <w:rsid w:val="007A5454"/>
    <w:rsid w:val="007A58F6"/>
    <w:rsid w:val="007A6D2B"/>
    <w:rsid w:val="007A6D3E"/>
    <w:rsid w:val="007A6F0C"/>
    <w:rsid w:val="007B0B90"/>
    <w:rsid w:val="007B1838"/>
    <w:rsid w:val="007B1C64"/>
    <w:rsid w:val="007B21A1"/>
    <w:rsid w:val="007B249E"/>
    <w:rsid w:val="007B2654"/>
    <w:rsid w:val="007B3F53"/>
    <w:rsid w:val="007B41DE"/>
    <w:rsid w:val="007B4A0D"/>
    <w:rsid w:val="007B674A"/>
    <w:rsid w:val="007B7C32"/>
    <w:rsid w:val="007C02B4"/>
    <w:rsid w:val="007C06C3"/>
    <w:rsid w:val="007C2029"/>
    <w:rsid w:val="007C26FB"/>
    <w:rsid w:val="007C385D"/>
    <w:rsid w:val="007C514D"/>
    <w:rsid w:val="007C5B3D"/>
    <w:rsid w:val="007D0118"/>
    <w:rsid w:val="007D1223"/>
    <w:rsid w:val="007D277F"/>
    <w:rsid w:val="007D2908"/>
    <w:rsid w:val="007D32DE"/>
    <w:rsid w:val="007D33D6"/>
    <w:rsid w:val="007D50A1"/>
    <w:rsid w:val="007D57CA"/>
    <w:rsid w:val="007D6287"/>
    <w:rsid w:val="007D6DD0"/>
    <w:rsid w:val="007D70A0"/>
    <w:rsid w:val="007E1DF2"/>
    <w:rsid w:val="007E26EF"/>
    <w:rsid w:val="007E32E1"/>
    <w:rsid w:val="007E3776"/>
    <w:rsid w:val="007E3853"/>
    <w:rsid w:val="007E4D7B"/>
    <w:rsid w:val="007E552F"/>
    <w:rsid w:val="007E58CD"/>
    <w:rsid w:val="007E5CF6"/>
    <w:rsid w:val="007E60A9"/>
    <w:rsid w:val="007E66AD"/>
    <w:rsid w:val="007E69B5"/>
    <w:rsid w:val="007E6C74"/>
    <w:rsid w:val="007F03DB"/>
    <w:rsid w:val="007F0498"/>
    <w:rsid w:val="007F093D"/>
    <w:rsid w:val="007F1302"/>
    <w:rsid w:val="007F1F9F"/>
    <w:rsid w:val="007F23EB"/>
    <w:rsid w:val="007F27B1"/>
    <w:rsid w:val="007F32D9"/>
    <w:rsid w:val="007F3E7F"/>
    <w:rsid w:val="007F4807"/>
    <w:rsid w:val="007F4E3F"/>
    <w:rsid w:val="007F5467"/>
    <w:rsid w:val="007F555A"/>
    <w:rsid w:val="00800213"/>
    <w:rsid w:val="0080026D"/>
    <w:rsid w:val="00800ACD"/>
    <w:rsid w:val="0080249E"/>
    <w:rsid w:val="00802A2D"/>
    <w:rsid w:val="00803496"/>
    <w:rsid w:val="008042B5"/>
    <w:rsid w:val="008048F1"/>
    <w:rsid w:val="00804BD9"/>
    <w:rsid w:val="00805CC4"/>
    <w:rsid w:val="008070E5"/>
    <w:rsid w:val="00807404"/>
    <w:rsid w:val="008104BC"/>
    <w:rsid w:val="00810DE1"/>
    <w:rsid w:val="008121D2"/>
    <w:rsid w:val="00814B77"/>
    <w:rsid w:val="008165F9"/>
    <w:rsid w:val="00816824"/>
    <w:rsid w:val="0081700E"/>
    <w:rsid w:val="00817A9B"/>
    <w:rsid w:val="00820389"/>
    <w:rsid w:val="00820928"/>
    <w:rsid w:val="008209C2"/>
    <w:rsid w:val="008213BF"/>
    <w:rsid w:val="00821B1B"/>
    <w:rsid w:val="00821B74"/>
    <w:rsid w:val="00821F2C"/>
    <w:rsid w:val="00822E5B"/>
    <w:rsid w:val="008231CF"/>
    <w:rsid w:val="008231D8"/>
    <w:rsid w:val="0082583E"/>
    <w:rsid w:val="0082636F"/>
    <w:rsid w:val="0082741F"/>
    <w:rsid w:val="00827741"/>
    <w:rsid w:val="0082788D"/>
    <w:rsid w:val="00827C26"/>
    <w:rsid w:val="00830142"/>
    <w:rsid w:val="008303A1"/>
    <w:rsid w:val="00832DDF"/>
    <w:rsid w:val="008343AE"/>
    <w:rsid w:val="0083455E"/>
    <w:rsid w:val="00835061"/>
    <w:rsid w:val="00835160"/>
    <w:rsid w:val="00835B91"/>
    <w:rsid w:val="00836A9E"/>
    <w:rsid w:val="00836F55"/>
    <w:rsid w:val="00837F46"/>
    <w:rsid w:val="00841EE3"/>
    <w:rsid w:val="008422D4"/>
    <w:rsid w:val="008452EE"/>
    <w:rsid w:val="008454D7"/>
    <w:rsid w:val="008454E3"/>
    <w:rsid w:val="00846302"/>
    <w:rsid w:val="00846BC8"/>
    <w:rsid w:val="00846D8B"/>
    <w:rsid w:val="00846FDE"/>
    <w:rsid w:val="00847A02"/>
    <w:rsid w:val="0085042F"/>
    <w:rsid w:val="008511F8"/>
    <w:rsid w:val="00851A14"/>
    <w:rsid w:val="0085426B"/>
    <w:rsid w:val="008547CD"/>
    <w:rsid w:val="0085511B"/>
    <w:rsid w:val="00855A2F"/>
    <w:rsid w:val="00855A94"/>
    <w:rsid w:val="00856302"/>
    <w:rsid w:val="00856B36"/>
    <w:rsid w:val="00857BD5"/>
    <w:rsid w:val="00860286"/>
    <w:rsid w:val="00860D22"/>
    <w:rsid w:val="00861C41"/>
    <w:rsid w:val="00862B45"/>
    <w:rsid w:val="0086425E"/>
    <w:rsid w:val="00864414"/>
    <w:rsid w:val="00864D08"/>
    <w:rsid w:val="00864F5D"/>
    <w:rsid w:val="00865124"/>
    <w:rsid w:val="008652AF"/>
    <w:rsid w:val="008669F9"/>
    <w:rsid w:val="00871FB9"/>
    <w:rsid w:val="00872C2A"/>
    <w:rsid w:val="008732AC"/>
    <w:rsid w:val="00873F86"/>
    <w:rsid w:val="00874E80"/>
    <w:rsid w:val="00875492"/>
    <w:rsid w:val="00876894"/>
    <w:rsid w:val="00876F25"/>
    <w:rsid w:val="00876F2D"/>
    <w:rsid w:val="00880D98"/>
    <w:rsid w:val="00881072"/>
    <w:rsid w:val="008816EC"/>
    <w:rsid w:val="00883336"/>
    <w:rsid w:val="008851A1"/>
    <w:rsid w:val="008862F0"/>
    <w:rsid w:val="00886F87"/>
    <w:rsid w:val="00887D73"/>
    <w:rsid w:val="00890090"/>
    <w:rsid w:val="00890317"/>
    <w:rsid w:val="0089073A"/>
    <w:rsid w:val="00890DFA"/>
    <w:rsid w:val="00890EA7"/>
    <w:rsid w:val="00891270"/>
    <w:rsid w:val="00891760"/>
    <w:rsid w:val="00891806"/>
    <w:rsid w:val="00893594"/>
    <w:rsid w:val="008938E9"/>
    <w:rsid w:val="008965CE"/>
    <w:rsid w:val="00896611"/>
    <w:rsid w:val="0089673F"/>
    <w:rsid w:val="00896D9D"/>
    <w:rsid w:val="00897177"/>
    <w:rsid w:val="0089720E"/>
    <w:rsid w:val="0089765D"/>
    <w:rsid w:val="00897B1F"/>
    <w:rsid w:val="00897D8F"/>
    <w:rsid w:val="008A041A"/>
    <w:rsid w:val="008A4226"/>
    <w:rsid w:val="008A46A8"/>
    <w:rsid w:val="008A5651"/>
    <w:rsid w:val="008A619B"/>
    <w:rsid w:val="008A665E"/>
    <w:rsid w:val="008A70CC"/>
    <w:rsid w:val="008A7485"/>
    <w:rsid w:val="008A795E"/>
    <w:rsid w:val="008B2455"/>
    <w:rsid w:val="008B2A8C"/>
    <w:rsid w:val="008B3548"/>
    <w:rsid w:val="008B3B8C"/>
    <w:rsid w:val="008B7E18"/>
    <w:rsid w:val="008C0BE2"/>
    <w:rsid w:val="008C127C"/>
    <w:rsid w:val="008C1A9A"/>
    <w:rsid w:val="008C2374"/>
    <w:rsid w:val="008C264C"/>
    <w:rsid w:val="008C2CB6"/>
    <w:rsid w:val="008C389E"/>
    <w:rsid w:val="008C3CA9"/>
    <w:rsid w:val="008C4AAF"/>
    <w:rsid w:val="008C5394"/>
    <w:rsid w:val="008C53BB"/>
    <w:rsid w:val="008C5480"/>
    <w:rsid w:val="008C61DC"/>
    <w:rsid w:val="008C62A8"/>
    <w:rsid w:val="008C78D1"/>
    <w:rsid w:val="008C7C21"/>
    <w:rsid w:val="008C7D56"/>
    <w:rsid w:val="008D07B9"/>
    <w:rsid w:val="008D15AC"/>
    <w:rsid w:val="008D1A46"/>
    <w:rsid w:val="008D2223"/>
    <w:rsid w:val="008D2E60"/>
    <w:rsid w:val="008D3057"/>
    <w:rsid w:val="008D331A"/>
    <w:rsid w:val="008D3767"/>
    <w:rsid w:val="008D3AFA"/>
    <w:rsid w:val="008D5D09"/>
    <w:rsid w:val="008D5F8A"/>
    <w:rsid w:val="008D669D"/>
    <w:rsid w:val="008D7359"/>
    <w:rsid w:val="008D7381"/>
    <w:rsid w:val="008D7FD4"/>
    <w:rsid w:val="008E245A"/>
    <w:rsid w:val="008E24BD"/>
    <w:rsid w:val="008E29FA"/>
    <w:rsid w:val="008E4FFE"/>
    <w:rsid w:val="008E51A0"/>
    <w:rsid w:val="008E554C"/>
    <w:rsid w:val="008E5FDB"/>
    <w:rsid w:val="008F10D6"/>
    <w:rsid w:val="008F1423"/>
    <w:rsid w:val="008F2012"/>
    <w:rsid w:val="008F318C"/>
    <w:rsid w:val="008F4AFE"/>
    <w:rsid w:val="008F5D69"/>
    <w:rsid w:val="008F6498"/>
    <w:rsid w:val="008F70A1"/>
    <w:rsid w:val="008F70F0"/>
    <w:rsid w:val="008F75B7"/>
    <w:rsid w:val="009028FE"/>
    <w:rsid w:val="00903A30"/>
    <w:rsid w:val="009056E5"/>
    <w:rsid w:val="00906198"/>
    <w:rsid w:val="00906673"/>
    <w:rsid w:val="00906C40"/>
    <w:rsid w:val="009071A6"/>
    <w:rsid w:val="009113E6"/>
    <w:rsid w:val="0091144E"/>
    <w:rsid w:val="009124AF"/>
    <w:rsid w:val="00912CA8"/>
    <w:rsid w:val="00912DC8"/>
    <w:rsid w:val="009132DC"/>
    <w:rsid w:val="00913465"/>
    <w:rsid w:val="00914548"/>
    <w:rsid w:val="00914C70"/>
    <w:rsid w:val="0091529D"/>
    <w:rsid w:val="00915833"/>
    <w:rsid w:val="00915CEE"/>
    <w:rsid w:val="00916291"/>
    <w:rsid w:val="00916F33"/>
    <w:rsid w:val="00917C7E"/>
    <w:rsid w:val="0092116C"/>
    <w:rsid w:val="009222DA"/>
    <w:rsid w:val="0092252D"/>
    <w:rsid w:val="0092444C"/>
    <w:rsid w:val="009246DD"/>
    <w:rsid w:val="00924DFE"/>
    <w:rsid w:val="009250EC"/>
    <w:rsid w:val="00925B5E"/>
    <w:rsid w:val="00926C0A"/>
    <w:rsid w:val="00926C4E"/>
    <w:rsid w:val="009274BE"/>
    <w:rsid w:val="009276AB"/>
    <w:rsid w:val="00927803"/>
    <w:rsid w:val="00932093"/>
    <w:rsid w:val="009328B7"/>
    <w:rsid w:val="00932B1B"/>
    <w:rsid w:val="00933B57"/>
    <w:rsid w:val="00934409"/>
    <w:rsid w:val="00934CBE"/>
    <w:rsid w:val="00935087"/>
    <w:rsid w:val="00935A56"/>
    <w:rsid w:val="009363D2"/>
    <w:rsid w:val="009370AC"/>
    <w:rsid w:val="00937186"/>
    <w:rsid w:val="00937743"/>
    <w:rsid w:val="00937E3C"/>
    <w:rsid w:val="00937FC8"/>
    <w:rsid w:val="009402A8"/>
    <w:rsid w:val="0094053D"/>
    <w:rsid w:val="00940605"/>
    <w:rsid w:val="009408B3"/>
    <w:rsid w:val="00940B2A"/>
    <w:rsid w:val="00940E97"/>
    <w:rsid w:val="00943400"/>
    <w:rsid w:val="00943C22"/>
    <w:rsid w:val="00943F50"/>
    <w:rsid w:val="00944492"/>
    <w:rsid w:val="009444DA"/>
    <w:rsid w:val="009459F4"/>
    <w:rsid w:val="0094616D"/>
    <w:rsid w:val="00946976"/>
    <w:rsid w:val="00946DF7"/>
    <w:rsid w:val="00946E94"/>
    <w:rsid w:val="009477EE"/>
    <w:rsid w:val="009504C2"/>
    <w:rsid w:val="009515E3"/>
    <w:rsid w:val="00952257"/>
    <w:rsid w:val="00952B06"/>
    <w:rsid w:val="0095314D"/>
    <w:rsid w:val="00954007"/>
    <w:rsid w:val="0095474D"/>
    <w:rsid w:val="00954AE9"/>
    <w:rsid w:val="009559B8"/>
    <w:rsid w:val="00955DAC"/>
    <w:rsid w:val="00955E2A"/>
    <w:rsid w:val="00955FAC"/>
    <w:rsid w:val="009560AE"/>
    <w:rsid w:val="00956644"/>
    <w:rsid w:val="00956D04"/>
    <w:rsid w:val="00961B6B"/>
    <w:rsid w:val="00962432"/>
    <w:rsid w:val="009629F0"/>
    <w:rsid w:val="00962CC1"/>
    <w:rsid w:val="00962F5C"/>
    <w:rsid w:val="0096356A"/>
    <w:rsid w:val="00963D01"/>
    <w:rsid w:val="009644F0"/>
    <w:rsid w:val="009649F8"/>
    <w:rsid w:val="00964C20"/>
    <w:rsid w:val="00965B40"/>
    <w:rsid w:val="009667BF"/>
    <w:rsid w:val="00966C31"/>
    <w:rsid w:val="009705B6"/>
    <w:rsid w:val="009718F7"/>
    <w:rsid w:val="00972ACF"/>
    <w:rsid w:val="00973675"/>
    <w:rsid w:val="00973E86"/>
    <w:rsid w:val="00974BEF"/>
    <w:rsid w:val="00974D02"/>
    <w:rsid w:val="009761F9"/>
    <w:rsid w:val="00976E99"/>
    <w:rsid w:val="0097711B"/>
    <w:rsid w:val="009777F1"/>
    <w:rsid w:val="009808D6"/>
    <w:rsid w:val="00980D27"/>
    <w:rsid w:val="0098119D"/>
    <w:rsid w:val="009820D6"/>
    <w:rsid w:val="00982768"/>
    <w:rsid w:val="00982812"/>
    <w:rsid w:val="009847D3"/>
    <w:rsid w:val="00984AF2"/>
    <w:rsid w:val="00984E77"/>
    <w:rsid w:val="00985DA1"/>
    <w:rsid w:val="00986266"/>
    <w:rsid w:val="009869F2"/>
    <w:rsid w:val="00986D83"/>
    <w:rsid w:val="009879A0"/>
    <w:rsid w:val="00987D24"/>
    <w:rsid w:val="009908C0"/>
    <w:rsid w:val="009909D1"/>
    <w:rsid w:val="00990E6D"/>
    <w:rsid w:val="0099350B"/>
    <w:rsid w:val="0099462B"/>
    <w:rsid w:val="00994630"/>
    <w:rsid w:val="00994E1C"/>
    <w:rsid w:val="00995D80"/>
    <w:rsid w:val="00995FE3"/>
    <w:rsid w:val="00996977"/>
    <w:rsid w:val="0099703A"/>
    <w:rsid w:val="009971DA"/>
    <w:rsid w:val="009A0E8D"/>
    <w:rsid w:val="009A25C8"/>
    <w:rsid w:val="009A3E31"/>
    <w:rsid w:val="009A4F9B"/>
    <w:rsid w:val="009A73A4"/>
    <w:rsid w:val="009B0CA1"/>
    <w:rsid w:val="009B114C"/>
    <w:rsid w:val="009B1321"/>
    <w:rsid w:val="009B17E7"/>
    <w:rsid w:val="009B26DA"/>
    <w:rsid w:val="009B2EFF"/>
    <w:rsid w:val="009B3FEF"/>
    <w:rsid w:val="009B4A01"/>
    <w:rsid w:val="009B5866"/>
    <w:rsid w:val="009B74BF"/>
    <w:rsid w:val="009C1732"/>
    <w:rsid w:val="009C21A0"/>
    <w:rsid w:val="009C27E1"/>
    <w:rsid w:val="009C31FA"/>
    <w:rsid w:val="009C449A"/>
    <w:rsid w:val="009C4961"/>
    <w:rsid w:val="009C6ED5"/>
    <w:rsid w:val="009D1889"/>
    <w:rsid w:val="009D273C"/>
    <w:rsid w:val="009D4F0A"/>
    <w:rsid w:val="009D609F"/>
    <w:rsid w:val="009D6E54"/>
    <w:rsid w:val="009E01FA"/>
    <w:rsid w:val="009E1665"/>
    <w:rsid w:val="009E189E"/>
    <w:rsid w:val="009E1B47"/>
    <w:rsid w:val="009E2FAB"/>
    <w:rsid w:val="009E3764"/>
    <w:rsid w:val="009E4565"/>
    <w:rsid w:val="009E4CBE"/>
    <w:rsid w:val="009E565E"/>
    <w:rsid w:val="009E62EA"/>
    <w:rsid w:val="009E6AF5"/>
    <w:rsid w:val="009E6C2E"/>
    <w:rsid w:val="009E76F7"/>
    <w:rsid w:val="009E782E"/>
    <w:rsid w:val="009E7947"/>
    <w:rsid w:val="009E7ADD"/>
    <w:rsid w:val="009F016F"/>
    <w:rsid w:val="009F1928"/>
    <w:rsid w:val="009F1CD7"/>
    <w:rsid w:val="009F22C3"/>
    <w:rsid w:val="009F2549"/>
    <w:rsid w:val="009F31E9"/>
    <w:rsid w:val="009F44E7"/>
    <w:rsid w:val="009F4565"/>
    <w:rsid w:val="009F4FDB"/>
    <w:rsid w:val="009F75DE"/>
    <w:rsid w:val="00A01415"/>
    <w:rsid w:val="00A0326B"/>
    <w:rsid w:val="00A03865"/>
    <w:rsid w:val="00A04DAB"/>
    <w:rsid w:val="00A05449"/>
    <w:rsid w:val="00A05503"/>
    <w:rsid w:val="00A10331"/>
    <w:rsid w:val="00A117AB"/>
    <w:rsid w:val="00A12049"/>
    <w:rsid w:val="00A12452"/>
    <w:rsid w:val="00A128BF"/>
    <w:rsid w:val="00A12EEC"/>
    <w:rsid w:val="00A1368F"/>
    <w:rsid w:val="00A150E9"/>
    <w:rsid w:val="00A169EA"/>
    <w:rsid w:val="00A16EE9"/>
    <w:rsid w:val="00A16F8F"/>
    <w:rsid w:val="00A170B6"/>
    <w:rsid w:val="00A174AD"/>
    <w:rsid w:val="00A17B00"/>
    <w:rsid w:val="00A21A7E"/>
    <w:rsid w:val="00A21B23"/>
    <w:rsid w:val="00A22CDA"/>
    <w:rsid w:val="00A24354"/>
    <w:rsid w:val="00A243EE"/>
    <w:rsid w:val="00A24E98"/>
    <w:rsid w:val="00A25180"/>
    <w:rsid w:val="00A25ECB"/>
    <w:rsid w:val="00A26FC3"/>
    <w:rsid w:val="00A3046A"/>
    <w:rsid w:val="00A32252"/>
    <w:rsid w:val="00A323D0"/>
    <w:rsid w:val="00A3396B"/>
    <w:rsid w:val="00A33E34"/>
    <w:rsid w:val="00A36518"/>
    <w:rsid w:val="00A367E2"/>
    <w:rsid w:val="00A36B85"/>
    <w:rsid w:val="00A40099"/>
    <w:rsid w:val="00A401FF"/>
    <w:rsid w:val="00A407BE"/>
    <w:rsid w:val="00A41EFB"/>
    <w:rsid w:val="00A43692"/>
    <w:rsid w:val="00A438C6"/>
    <w:rsid w:val="00A43AA0"/>
    <w:rsid w:val="00A447BC"/>
    <w:rsid w:val="00A44930"/>
    <w:rsid w:val="00A44E17"/>
    <w:rsid w:val="00A45049"/>
    <w:rsid w:val="00A45C29"/>
    <w:rsid w:val="00A45E05"/>
    <w:rsid w:val="00A46BD3"/>
    <w:rsid w:val="00A46FD1"/>
    <w:rsid w:val="00A470A9"/>
    <w:rsid w:val="00A47F48"/>
    <w:rsid w:val="00A5039E"/>
    <w:rsid w:val="00A504F4"/>
    <w:rsid w:val="00A509EC"/>
    <w:rsid w:val="00A513D5"/>
    <w:rsid w:val="00A52FB7"/>
    <w:rsid w:val="00A536AC"/>
    <w:rsid w:val="00A53C0C"/>
    <w:rsid w:val="00A53C41"/>
    <w:rsid w:val="00A5416B"/>
    <w:rsid w:val="00A54E56"/>
    <w:rsid w:val="00A574FB"/>
    <w:rsid w:val="00A601F9"/>
    <w:rsid w:val="00A60505"/>
    <w:rsid w:val="00A60ACC"/>
    <w:rsid w:val="00A610A3"/>
    <w:rsid w:val="00A61D72"/>
    <w:rsid w:val="00A61E5C"/>
    <w:rsid w:val="00A62EDB"/>
    <w:rsid w:val="00A63EF9"/>
    <w:rsid w:val="00A64320"/>
    <w:rsid w:val="00A652A6"/>
    <w:rsid w:val="00A66415"/>
    <w:rsid w:val="00A66C25"/>
    <w:rsid w:val="00A66FCA"/>
    <w:rsid w:val="00A670C6"/>
    <w:rsid w:val="00A678D8"/>
    <w:rsid w:val="00A679C2"/>
    <w:rsid w:val="00A71296"/>
    <w:rsid w:val="00A7212A"/>
    <w:rsid w:val="00A72E5F"/>
    <w:rsid w:val="00A7314C"/>
    <w:rsid w:val="00A73670"/>
    <w:rsid w:val="00A74C85"/>
    <w:rsid w:val="00A7515C"/>
    <w:rsid w:val="00A76C1E"/>
    <w:rsid w:val="00A76FEF"/>
    <w:rsid w:val="00A7750A"/>
    <w:rsid w:val="00A77550"/>
    <w:rsid w:val="00A82CAE"/>
    <w:rsid w:val="00A83228"/>
    <w:rsid w:val="00A8375E"/>
    <w:rsid w:val="00A839EA"/>
    <w:rsid w:val="00A83E1D"/>
    <w:rsid w:val="00A84191"/>
    <w:rsid w:val="00A84D52"/>
    <w:rsid w:val="00A874C5"/>
    <w:rsid w:val="00A91B67"/>
    <w:rsid w:val="00A9346F"/>
    <w:rsid w:val="00A9379D"/>
    <w:rsid w:val="00A94F3E"/>
    <w:rsid w:val="00A950A5"/>
    <w:rsid w:val="00A9526F"/>
    <w:rsid w:val="00A96184"/>
    <w:rsid w:val="00A9694B"/>
    <w:rsid w:val="00A974B6"/>
    <w:rsid w:val="00A97F4C"/>
    <w:rsid w:val="00AA1B7E"/>
    <w:rsid w:val="00AA2D51"/>
    <w:rsid w:val="00AA2E71"/>
    <w:rsid w:val="00AA3D22"/>
    <w:rsid w:val="00AA49A1"/>
    <w:rsid w:val="00AA6CBE"/>
    <w:rsid w:val="00AA6E22"/>
    <w:rsid w:val="00AB1D53"/>
    <w:rsid w:val="00AB2912"/>
    <w:rsid w:val="00AB2A7D"/>
    <w:rsid w:val="00AB3503"/>
    <w:rsid w:val="00AB3957"/>
    <w:rsid w:val="00AB409E"/>
    <w:rsid w:val="00AB44A7"/>
    <w:rsid w:val="00AB5799"/>
    <w:rsid w:val="00AB583A"/>
    <w:rsid w:val="00AB6494"/>
    <w:rsid w:val="00AB69F9"/>
    <w:rsid w:val="00AB723A"/>
    <w:rsid w:val="00AC15F7"/>
    <w:rsid w:val="00AC2E61"/>
    <w:rsid w:val="00AC2F79"/>
    <w:rsid w:val="00AC4170"/>
    <w:rsid w:val="00AC468A"/>
    <w:rsid w:val="00AC6C9E"/>
    <w:rsid w:val="00AC6D33"/>
    <w:rsid w:val="00AC7753"/>
    <w:rsid w:val="00AD0FF7"/>
    <w:rsid w:val="00AD2A33"/>
    <w:rsid w:val="00AD3452"/>
    <w:rsid w:val="00AD3F36"/>
    <w:rsid w:val="00AD4348"/>
    <w:rsid w:val="00AD46B4"/>
    <w:rsid w:val="00AD47C5"/>
    <w:rsid w:val="00AD6A00"/>
    <w:rsid w:val="00AD6D6B"/>
    <w:rsid w:val="00AE00B0"/>
    <w:rsid w:val="00AE0C92"/>
    <w:rsid w:val="00AE0E8A"/>
    <w:rsid w:val="00AE0ED7"/>
    <w:rsid w:val="00AE1A92"/>
    <w:rsid w:val="00AE26FF"/>
    <w:rsid w:val="00AE32B4"/>
    <w:rsid w:val="00AE4785"/>
    <w:rsid w:val="00AE67CA"/>
    <w:rsid w:val="00AE6A48"/>
    <w:rsid w:val="00AE70FD"/>
    <w:rsid w:val="00AE7CF1"/>
    <w:rsid w:val="00AF00A5"/>
    <w:rsid w:val="00AF0735"/>
    <w:rsid w:val="00AF10A9"/>
    <w:rsid w:val="00AF3258"/>
    <w:rsid w:val="00AF3489"/>
    <w:rsid w:val="00AF498C"/>
    <w:rsid w:val="00AF4A35"/>
    <w:rsid w:val="00AF55F5"/>
    <w:rsid w:val="00AF5CA5"/>
    <w:rsid w:val="00AF69BC"/>
    <w:rsid w:val="00AF7DE9"/>
    <w:rsid w:val="00B00631"/>
    <w:rsid w:val="00B008B8"/>
    <w:rsid w:val="00B016CC"/>
    <w:rsid w:val="00B01E28"/>
    <w:rsid w:val="00B0260C"/>
    <w:rsid w:val="00B0286A"/>
    <w:rsid w:val="00B02E0D"/>
    <w:rsid w:val="00B032EF"/>
    <w:rsid w:val="00B039B2"/>
    <w:rsid w:val="00B04128"/>
    <w:rsid w:val="00B047B1"/>
    <w:rsid w:val="00B05087"/>
    <w:rsid w:val="00B05F1A"/>
    <w:rsid w:val="00B06D05"/>
    <w:rsid w:val="00B07044"/>
    <w:rsid w:val="00B07DAE"/>
    <w:rsid w:val="00B07F38"/>
    <w:rsid w:val="00B11B02"/>
    <w:rsid w:val="00B12561"/>
    <w:rsid w:val="00B140C4"/>
    <w:rsid w:val="00B163C0"/>
    <w:rsid w:val="00B16543"/>
    <w:rsid w:val="00B16CE0"/>
    <w:rsid w:val="00B17586"/>
    <w:rsid w:val="00B2035C"/>
    <w:rsid w:val="00B2132C"/>
    <w:rsid w:val="00B21C46"/>
    <w:rsid w:val="00B225B1"/>
    <w:rsid w:val="00B229F6"/>
    <w:rsid w:val="00B22F58"/>
    <w:rsid w:val="00B2341C"/>
    <w:rsid w:val="00B2354B"/>
    <w:rsid w:val="00B239AF"/>
    <w:rsid w:val="00B240D4"/>
    <w:rsid w:val="00B247C7"/>
    <w:rsid w:val="00B26604"/>
    <w:rsid w:val="00B266D5"/>
    <w:rsid w:val="00B267FD"/>
    <w:rsid w:val="00B27658"/>
    <w:rsid w:val="00B27B61"/>
    <w:rsid w:val="00B3011E"/>
    <w:rsid w:val="00B3077E"/>
    <w:rsid w:val="00B307A0"/>
    <w:rsid w:val="00B30A3C"/>
    <w:rsid w:val="00B30BAD"/>
    <w:rsid w:val="00B31359"/>
    <w:rsid w:val="00B31F02"/>
    <w:rsid w:val="00B32014"/>
    <w:rsid w:val="00B329E2"/>
    <w:rsid w:val="00B32A80"/>
    <w:rsid w:val="00B32C14"/>
    <w:rsid w:val="00B33238"/>
    <w:rsid w:val="00B33B2B"/>
    <w:rsid w:val="00B3417C"/>
    <w:rsid w:val="00B3469E"/>
    <w:rsid w:val="00B34836"/>
    <w:rsid w:val="00B34B79"/>
    <w:rsid w:val="00B35607"/>
    <w:rsid w:val="00B356F5"/>
    <w:rsid w:val="00B3570B"/>
    <w:rsid w:val="00B3575E"/>
    <w:rsid w:val="00B35A7F"/>
    <w:rsid w:val="00B35E27"/>
    <w:rsid w:val="00B36052"/>
    <w:rsid w:val="00B361CD"/>
    <w:rsid w:val="00B3630D"/>
    <w:rsid w:val="00B36FBD"/>
    <w:rsid w:val="00B37215"/>
    <w:rsid w:val="00B4026C"/>
    <w:rsid w:val="00B4140E"/>
    <w:rsid w:val="00B41B2A"/>
    <w:rsid w:val="00B41E72"/>
    <w:rsid w:val="00B436C6"/>
    <w:rsid w:val="00B44768"/>
    <w:rsid w:val="00B46482"/>
    <w:rsid w:val="00B47D9F"/>
    <w:rsid w:val="00B523F7"/>
    <w:rsid w:val="00B5264F"/>
    <w:rsid w:val="00B52716"/>
    <w:rsid w:val="00B533C7"/>
    <w:rsid w:val="00B5362C"/>
    <w:rsid w:val="00B53BCE"/>
    <w:rsid w:val="00B54302"/>
    <w:rsid w:val="00B54717"/>
    <w:rsid w:val="00B54CC9"/>
    <w:rsid w:val="00B55C13"/>
    <w:rsid w:val="00B56448"/>
    <w:rsid w:val="00B56C0A"/>
    <w:rsid w:val="00B60006"/>
    <w:rsid w:val="00B62DAF"/>
    <w:rsid w:val="00B63C8C"/>
    <w:rsid w:val="00B6494E"/>
    <w:rsid w:val="00B64CF5"/>
    <w:rsid w:val="00B659F7"/>
    <w:rsid w:val="00B66200"/>
    <w:rsid w:val="00B66665"/>
    <w:rsid w:val="00B66BE1"/>
    <w:rsid w:val="00B67EA7"/>
    <w:rsid w:val="00B70CDC"/>
    <w:rsid w:val="00B70E4C"/>
    <w:rsid w:val="00B75866"/>
    <w:rsid w:val="00B75CF8"/>
    <w:rsid w:val="00B76864"/>
    <w:rsid w:val="00B77DD0"/>
    <w:rsid w:val="00B8047A"/>
    <w:rsid w:val="00B815DF"/>
    <w:rsid w:val="00B81A85"/>
    <w:rsid w:val="00B81D66"/>
    <w:rsid w:val="00B82299"/>
    <w:rsid w:val="00B83011"/>
    <w:rsid w:val="00B83293"/>
    <w:rsid w:val="00B83ABB"/>
    <w:rsid w:val="00B83B79"/>
    <w:rsid w:val="00B84DF9"/>
    <w:rsid w:val="00B86219"/>
    <w:rsid w:val="00B8704E"/>
    <w:rsid w:val="00B90939"/>
    <w:rsid w:val="00B90D28"/>
    <w:rsid w:val="00B96095"/>
    <w:rsid w:val="00B966E7"/>
    <w:rsid w:val="00B97FC8"/>
    <w:rsid w:val="00BA0140"/>
    <w:rsid w:val="00BA076A"/>
    <w:rsid w:val="00BA0FB0"/>
    <w:rsid w:val="00BA2A10"/>
    <w:rsid w:val="00BA3389"/>
    <w:rsid w:val="00BA3625"/>
    <w:rsid w:val="00BA3C18"/>
    <w:rsid w:val="00BA3EC7"/>
    <w:rsid w:val="00BA4F8A"/>
    <w:rsid w:val="00BA6955"/>
    <w:rsid w:val="00BA70E4"/>
    <w:rsid w:val="00BA718A"/>
    <w:rsid w:val="00BA73F3"/>
    <w:rsid w:val="00BB1696"/>
    <w:rsid w:val="00BB1C33"/>
    <w:rsid w:val="00BB2241"/>
    <w:rsid w:val="00BB264C"/>
    <w:rsid w:val="00BB2E34"/>
    <w:rsid w:val="00BB31AF"/>
    <w:rsid w:val="00BB49F1"/>
    <w:rsid w:val="00BB5AC0"/>
    <w:rsid w:val="00BB6B4F"/>
    <w:rsid w:val="00BB7F93"/>
    <w:rsid w:val="00BC02D5"/>
    <w:rsid w:val="00BC097F"/>
    <w:rsid w:val="00BC0ECB"/>
    <w:rsid w:val="00BC298D"/>
    <w:rsid w:val="00BC4197"/>
    <w:rsid w:val="00BC4EF9"/>
    <w:rsid w:val="00BC614F"/>
    <w:rsid w:val="00BC623C"/>
    <w:rsid w:val="00BC77D0"/>
    <w:rsid w:val="00BC7D97"/>
    <w:rsid w:val="00BD1F79"/>
    <w:rsid w:val="00BD53BB"/>
    <w:rsid w:val="00BD68AF"/>
    <w:rsid w:val="00BE0B83"/>
    <w:rsid w:val="00BE1053"/>
    <w:rsid w:val="00BE185D"/>
    <w:rsid w:val="00BE1F27"/>
    <w:rsid w:val="00BE233C"/>
    <w:rsid w:val="00BE2615"/>
    <w:rsid w:val="00BE333F"/>
    <w:rsid w:val="00BE3672"/>
    <w:rsid w:val="00BE4016"/>
    <w:rsid w:val="00BE4106"/>
    <w:rsid w:val="00BE4AD1"/>
    <w:rsid w:val="00BE6522"/>
    <w:rsid w:val="00BE6709"/>
    <w:rsid w:val="00BE6830"/>
    <w:rsid w:val="00BE69D5"/>
    <w:rsid w:val="00BE7181"/>
    <w:rsid w:val="00BF06CF"/>
    <w:rsid w:val="00BF0B22"/>
    <w:rsid w:val="00BF1721"/>
    <w:rsid w:val="00BF1FD1"/>
    <w:rsid w:val="00BF28B4"/>
    <w:rsid w:val="00BF445A"/>
    <w:rsid w:val="00BF55BC"/>
    <w:rsid w:val="00BF6DCF"/>
    <w:rsid w:val="00BF6DEE"/>
    <w:rsid w:val="00BF6ECE"/>
    <w:rsid w:val="00C00EC4"/>
    <w:rsid w:val="00C01DCA"/>
    <w:rsid w:val="00C03C6C"/>
    <w:rsid w:val="00C04638"/>
    <w:rsid w:val="00C04B18"/>
    <w:rsid w:val="00C05230"/>
    <w:rsid w:val="00C05634"/>
    <w:rsid w:val="00C05D01"/>
    <w:rsid w:val="00C07046"/>
    <w:rsid w:val="00C07F90"/>
    <w:rsid w:val="00C104F2"/>
    <w:rsid w:val="00C10E11"/>
    <w:rsid w:val="00C10ED3"/>
    <w:rsid w:val="00C11049"/>
    <w:rsid w:val="00C1198A"/>
    <w:rsid w:val="00C11E4C"/>
    <w:rsid w:val="00C12718"/>
    <w:rsid w:val="00C1286E"/>
    <w:rsid w:val="00C12D6C"/>
    <w:rsid w:val="00C134CD"/>
    <w:rsid w:val="00C13F2F"/>
    <w:rsid w:val="00C147D3"/>
    <w:rsid w:val="00C1513F"/>
    <w:rsid w:val="00C157EE"/>
    <w:rsid w:val="00C16A4B"/>
    <w:rsid w:val="00C17FF9"/>
    <w:rsid w:val="00C21177"/>
    <w:rsid w:val="00C212CB"/>
    <w:rsid w:val="00C21504"/>
    <w:rsid w:val="00C22158"/>
    <w:rsid w:val="00C22995"/>
    <w:rsid w:val="00C22D67"/>
    <w:rsid w:val="00C22EB0"/>
    <w:rsid w:val="00C22F82"/>
    <w:rsid w:val="00C253DE"/>
    <w:rsid w:val="00C25471"/>
    <w:rsid w:val="00C25732"/>
    <w:rsid w:val="00C2678A"/>
    <w:rsid w:val="00C27E5E"/>
    <w:rsid w:val="00C30312"/>
    <w:rsid w:val="00C33C6B"/>
    <w:rsid w:val="00C344D1"/>
    <w:rsid w:val="00C35117"/>
    <w:rsid w:val="00C3573E"/>
    <w:rsid w:val="00C35D77"/>
    <w:rsid w:val="00C36632"/>
    <w:rsid w:val="00C3668E"/>
    <w:rsid w:val="00C36785"/>
    <w:rsid w:val="00C36807"/>
    <w:rsid w:val="00C37B59"/>
    <w:rsid w:val="00C40346"/>
    <w:rsid w:val="00C404E8"/>
    <w:rsid w:val="00C41469"/>
    <w:rsid w:val="00C427B1"/>
    <w:rsid w:val="00C43218"/>
    <w:rsid w:val="00C439C0"/>
    <w:rsid w:val="00C44466"/>
    <w:rsid w:val="00C452D7"/>
    <w:rsid w:val="00C45D74"/>
    <w:rsid w:val="00C47E20"/>
    <w:rsid w:val="00C5078B"/>
    <w:rsid w:val="00C51032"/>
    <w:rsid w:val="00C5143D"/>
    <w:rsid w:val="00C52EEC"/>
    <w:rsid w:val="00C545EE"/>
    <w:rsid w:val="00C55142"/>
    <w:rsid w:val="00C5542B"/>
    <w:rsid w:val="00C555B8"/>
    <w:rsid w:val="00C56F23"/>
    <w:rsid w:val="00C57061"/>
    <w:rsid w:val="00C57896"/>
    <w:rsid w:val="00C60BF1"/>
    <w:rsid w:val="00C62F3F"/>
    <w:rsid w:val="00C635E6"/>
    <w:rsid w:val="00C6375A"/>
    <w:rsid w:val="00C64497"/>
    <w:rsid w:val="00C64857"/>
    <w:rsid w:val="00C6495E"/>
    <w:rsid w:val="00C64D29"/>
    <w:rsid w:val="00C65713"/>
    <w:rsid w:val="00C66358"/>
    <w:rsid w:val="00C666C9"/>
    <w:rsid w:val="00C66E9A"/>
    <w:rsid w:val="00C67071"/>
    <w:rsid w:val="00C7044D"/>
    <w:rsid w:val="00C720C6"/>
    <w:rsid w:val="00C72330"/>
    <w:rsid w:val="00C72E23"/>
    <w:rsid w:val="00C72E49"/>
    <w:rsid w:val="00C74CFF"/>
    <w:rsid w:val="00C751BC"/>
    <w:rsid w:val="00C75C10"/>
    <w:rsid w:val="00C76B60"/>
    <w:rsid w:val="00C77FA4"/>
    <w:rsid w:val="00C80F27"/>
    <w:rsid w:val="00C80F90"/>
    <w:rsid w:val="00C82C7D"/>
    <w:rsid w:val="00C836E1"/>
    <w:rsid w:val="00C839DE"/>
    <w:rsid w:val="00C84782"/>
    <w:rsid w:val="00C84DF4"/>
    <w:rsid w:val="00C85947"/>
    <w:rsid w:val="00C85CB0"/>
    <w:rsid w:val="00C868C3"/>
    <w:rsid w:val="00C90C20"/>
    <w:rsid w:val="00C90F79"/>
    <w:rsid w:val="00C92E77"/>
    <w:rsid w:val="00C93DBE"/>
    <w:rsid w:val="00C942F3"/>
    <w:rsid w:val="00C94655"/>
    <w:rsid w:val="00C94E34"/>
    <w:rsid w:val="00C94EA6"/>
    <w:rsid w:val="00C94F72"/>
    <w:rsid w:val="00C95A76"/>
    <w:rsid w:val="00C966D9"/>
    <w:rsid w:val="00C96783"/>
    <w:rsid w:val="00C96895"/>
    <w:rsid w:val="00C96DDA"/>
    <w:rsid w:val="00CA2947"/>
    <w:rsid w:val="00CA2950"/>
    <w:rsid w:val="00CA3216"/>
    <w:rsid w:val="00CA54B9"/>
    <w:rsid w:val="00CA5FC6"/>
    <w:rsid w:val="00CA6731"/>
    <w:rsid w:val="00CA7AC8"/>
    <w:rsid w:val="00CA7DE9"/>
    <w:rsid w:val="00CB042B"/>
    <w:rsid w:val="00CB0EEB"/>
    <w:rsid w:val="00CB3257"/>
    <w:rsid w:val="00CB5665"/>
    <w:rsid w:val="00CB5ACE"/>
    <w:rsid w:val="00CB647B"/>
    <w:rsid w:val="00CB71E2"/>
    <w:rsid w:val="00CC047A"/>
    <w:rsid w:val="00CC07E4"/>
    <w:rsid w:val="00CC1888"/>
    <w:rsid w:val="00CC3AFF"/>
    <w:rsid w:val="00CC4295"/>
    <w:rsid w:val="00CC447B"/>
    <w:rsid w:val="00CC4533"/>
    <w:rsid w:val="00CC4846"/>
    <w:rsid w:val="00CC51B6"/>
    <w:rsid w:val="00CD0487"/>
    <w:rsid w:val="00CD1617"/>
    <w:rsid w:val="00CD18B6"/>
    <w:rsid w:val="00CD32C4"/>
    <w:rsid w:val="00CD439D"/>
    <w:rsid w:val="00CD4D03"/>
    <w:rsid w:val="00CD5CA6"/>
    <w:rsid w:val="00CD6607"/>
    <w:rsid w:val="00CD6A87"/>
    <w:rsid w:val="00CD722C"/>
    <w:rsid w:val="00CE0DD2"/>
    <w:rsid w:val="00CE0FE9"/>
    <w:rsid w:val="00CE123F"/>
    <w:rsid w:val="00CE159C"/>
    <w:rsid w:val="00CE242E"/>
    <w:rsid w:val="00CE2927"/>
    <w:rsid w:val="00CE2C82"/>
    <w:rsid w:val="00CE35A4"/>
    <w:rsid w:val="00CE3C0D"/>
    <w:rsid w:val="00CE4057"/>
    <w:rsid w:val="00CE5598"/>
    <w:rsid w:val="00CE5CDB"/>
    <w:rsid w:val="00CE6702"/>
    <w:rsid w:val="00CE7C1B"/>
    <w:rsid w:val="00CE7DDD"/>
    <w:rsid w:val="00CF108E"/>
    <w:rsid w:val="00CF1096"/>
    <w:rsid w:val="00CF1108"/>
    <w:rsid w:val="00CF2651"/>
    <w:rsid w:val="00CF29ED"/>
    <w:rsid w:val="00CF3700"/>
    <w:rsid w:val="00CF4EAC"/>
    <w:rsid w:val="00CF50F0"/>
    <w:rsid w:val="00CF6789"/>
    <w:rsid w:val="00CF6F7E"/>
    <w:rsid w:val="00CF716E"/>
    <w:rsid w:val="00D010AE"/>
    <w:rsid w:val="00D01804"/>
    <w:rsid w:val="00D018A1"/>
    <w:rsid w:val="00D01B13"/>
    <w:rsid w:val="00D03EC9"/>
    <w:rsid w:val="00D04929"/>
    <w:rsid w:val="00D05522"/>
    <w:rsid w:val="00D0561A"/>
    <w:rsid w:val="00D05D78"/>
    <w:rsid w:val="00D05D9F"/>
    <w:rsid w:val="00D05ED4"/>
    <w:rsid w:val="00D061C9"/>
    <w:rsid w:val="00D06444"/>
    <w:rsid w:val="00D06606"/>
    <w:rsid w:val="00D06FD7"/>
    <w:rsid w:val="00D07430"/>
    <w:rsid w:val="00D075A4"/>
    <w:rsid w:val="00D1002F"/>
    <w:rsid w:val="00D10C16"/>
    <w:rsid w:val="00D11A77"/>
    <w:rsid w:val="00D11EEB"/>
    <w:rsid w:val="00D11F6F"/>
    <w:rsid w:val="00D1224B"/>
    <w:rsid w:val="00D12BD8"/>
    <w:rsid w:val="00D13508"/>
    <w:rsid w:val="00D13D18"/>
    <w:rsid w:val="00D13E83"/>
    <w:rsid w:val="00D149F3"/>
    <w:rsid w:val="00D15367"/>
    <w:rsid w:val="00D15C69"/>
    <w:rsid w:val="00D16158"/>
    <w:rsid w:val="00D16D30"/>
    <w:rsid w:val="00D17396"/>
    <w:rsid w:val="00D175A6"/>
    <w:rsid w:val="00D176DA"/>
    <w:rsid w:val="00D2269B"/>
    <w:rsid w:val="00D2678F"/>
    <w:rsid w:val="00D271EE"/>
    <w:rsid w:val="00D27A64"/>
    <w:rsid w:val="00D27B23"/>
    <w:rsid w:val="00D32426"/>
    <w:rsid w:val="00D3253D"/>
    <w:rsid w:val="00D33021"/>
    <w:rsid w:val="00D339EA"/>
    <w:rsid w:val="00D34E73"/>
    <w:rsid w:val="00D35A76"/>
    <w:rsid w:val="00D35D18"/>
    <w:rsid w:val="00D36380"/>
    <w:rsid w:val="00D363B4"/>
    <w:rsid w:val="00D36CC0"/>
    <w:rsid w:val="00D36DE1"/>
    <w:rsid w:val="00D3734A"/>
    <w:rsid w:val="00D37A74"/>
    <w:rsid w:val="00D403FA"/>
    <w:rsid w:val="00D4276E"/>
    <w:rsid w:val="00D42BEF"/>
    <w:rsid w:val="00D4328C"/>
    <w:rsid w:val="00D43F34"/>
    <w:rsid w:val="00D440EB"/>
    <w:rsid w:val="00D447A9"/>
    <w:rsid w:val="00D4654E"/>
    <w:rsid w:val="00D507E1"/>
    <w:rsid w:val="00D5171C"/>
    <w:rsid w:val="00D51852"/>
    <w:rsid w:val="00D51BCA"/>
    <w:rsid w:val="00D51FE0"/>
    <w:rsid w:val="00D53EF0"/>
    <w:rsid w:val="00D541C6"/>
    <w:rsid w:val="00D5432A"/>
    <w:rsid w:val="00D54A36"/>
    <w:rsid w:val="00D54BDF"/>
    <w:rsid w:val="00D5504F"/>
    <w:rsid w:val="00D550CE"/>
    <w:rsid w:val="00D559E0"/>
    <w:rsid w:val="00D55A7A"/>
    <w:rsid w:val="00D55C5E"/>
    <w:rsid w:val="00D55FF6"/>
    <w:rsid w:val="00D56D8F"/>
    <w:rsid w:val="00D56ED1"/>
    <w:rsid w:val="00D56EE3"/>
    <w:rsid w:val="00D57901"/>
    <w:rsid w:val="00D60457"/>
    <w:rsid w:val="00D60BA7"/>
    <w:rsid w:val="00D61C6E"/>
    <w:rsid w:val="00D62DE1"/>
    <w:rsid w:val="00D63060"/>
    <w:rsid w:val="00D63C44"/>
    <w:rsid w:val="00D6477F"/>
    <w:rsid w:val="00D64AAE"/>
    <w:rsid w:val="00D65264"/>
    <w:rsid w:val="00D656B7"/>
    <w:rsid w:val="00D666F6"/>
    <w:rsid w:val="00D66C4B"/>
    <w:rsid w:val="00D70F24"/>
    <w:rsid w:val="00D71A6D"/>
    <w:rsid w:val="00D72C5E"/>
    <w:rsid w:val="00D730A6"/>
    <w:rsid w:val="00D7343C"/>
    <w:rsid w:val="00D73694"/>
    <w:rsid w:val="00D740D0"/>
    <w:rsid w:val="00D7594F"/>
    <w:rsid w:val="00D75E7F"/>
    <w:rsid w:val="00D77AB3"/>
    <w:rsid w:val="00D804C7"/>
    <w:rsid w:val="00D80DB2"/>
    <w:rsid w:val="00D819FE"/>
    <w:rsid w:val="00D81B15"/>
    <w:rsid w:val="00D83C2A"/>
    <w:rsid w:val="00D87246"/>
    <w:rsid w:val="00D878A3"/>
    <w:rsid w:val="00D9089F"/>
    <w:rsid w:val="00D9378A"/>
    <w:rsid w:val="00D94680"/>
    <w:rsid w:val="00D9482C"/>
    <w:rsid w:val="00D9484C"/>
    <w:rsid w:val="00D951C9"/>
    <w:rsid w:val="00D95446"/>
    <w:rsid w:val="00D957DD"/>
    <w:rsid w:val="00D9613E"/>
    <w:rsid w:val="00D96CE5"/>
    <w:rsid w:val="00D97592"/>
    <w:rsid w:val="00DA39A9"/>
    <w:rsid w:val="00DA427C"/>
    <w:rsid w:val="00DA48B0"/>
    <w:rsid w:val="00DA4DC2"/>
    <w:rsid w:val="00DA5617"/>
    <w:rsid w:val="00DA5BAD"/>
    <w:rsid w:val="00DA6D9F"/>
    <w:rsid w:val="00DA7E47"/>
    <w:rsid w:val="00DB06A7"/>
    <w:rsid w:val="00DB22C0"/>
    <w:rsid w:val="00DB311C"/>
    <w:rsid w:val="00DB4345"/>
    <w:rsid w:val="00DB4A94"/>
    <w:rsid w:val="00DB4F9C"/>
    <w:rsid w:val="00DB4FE6"/>
    <w:rsid w:val="00DB5725"/>
    <w:rsid w:val="00DB7CBC"/>
    <w:rsid w:val="00DC119E"/>
    <w:rsid w:val="00DC35DD"/>
    <w:rsid w:val="00DC3B0A"/>
    <w:rsid w:val="00DC3F3B"/>
    <w:rsid w:val="00DC3F65"/>
    <w:rsid w:val="00DC4A23"/>
    <w:rsid w:val="00DC4FD3"/>
    <w:rsid w:val="00DC51C9"/>
    <w:rsid w:val="00DC6443"/>
    <w:rsid w:val="00DC6552"/>
    <w:rsid w:val="00DC67D7"/>
    <w:rsid w:val="00DC6BA8"/>
    <w:rsid w:val="00DD2EAF"/>
    <w:rsid w:val="00DD307F"/>
    <w:rsid w:val="00DD3D00"/>
    <w:rsid w:val="00DD677F"/>
    <w:rsid w:val="00DD76BE"/>
    <w:rsid w:val="00DD76EF"/>
    <w:rsid w:val="00DE032D"/>
    <w:rsid w:val="00DE1739"/>
    <w:rsid w:val="00DE1B9D"/>
    <w:rsid w:val="00DE34B5"/>
    <w:rsid w:val="00DE41AD"/>
    <w:rsid w:val="00DE4C31"/>
    <w:rsid w:val="00DE55E7"/>
    <w:rsid w:val="00DE5A68"/>
    <w:rsid w:val="00DE6702"/>
    <w:rsid w:val="00DE6CDC"/>
    <w:rsid w:val="00DF02BF"/>
    <w:rsid w:val="00DF05C2"/>
    <w:rsid w:val="00DF0BB9"/>
    <w:rsid w:val="00DF0FBD"/>
    <w:rsid w:val="00DF1493"/>
    <w:rsid w:val="00DF1D60"/>
    <w:rsid w:val="00DF22DE"/>
    <w:rsid w:val="00DF31ED"/>
    <w:rsid w:val="00DF353F"/>
    <w:rsid w:val="00DF3D72"/>
    <w:rsid w:val="00DF4C4A"/>
    <w:rsid w:val="00DF4F5A"/>
    <w:rsid w:val="00DF50AF"/>
    <w:rsid w:val="00DF5E84"/>
    <w:rsid w:val="00E031C2"/>
    <w:rsid w:val="00E0359D"/>
    <w:rsid w:val="00E03601"/>
    <w:rsid w:val="00E03D08"/>
    <w:rsid w:val="00E0433B"/>
    <w:rsid w:val="00E049E9"/>
    <w:rsid w:val="00E059E1"/>
    <w:rsid w:val="00E063E4"/>
    <w:rsid w:val="00E06A42"/>
    <w:rsid w:val="00E071CF"/>
    <w:rsid w:val="00E0722D"/>
    <w:rsid w:val="00E07B28"/>
    <w:rsid w:val="00E115BF"/>
    <w:rsid w:val="00E1197D"/>
    <w:rsid w:val="00E12527"/>
    <w:rsid w:val="00E12670"/>
    <w:rsid w:val="00E12934"/>
    <w:rsid w:val="00E134B2"/>
    <w:rsid w:val="00E13872"/>
    <w:rsid w:val="00E156A0"/>
    <w:rsid w:val="00E208D9"/>
    <w:rsid w:val="00E20E60"/>
    <w:rsid w:val="00E211C5"/>
    <w:rsid w:val="00E21832"/>
    <w:rsid w:val="00E21A2D"/>
    <w:rsid w:val="00E21F0D"/>
    <w:rsid w:val="00E23DF7"/>
    <w:rsid w:val="00E252FD"/>
    <w:rsid w:val="00E2660C"/>
    <w:rsid w:val="00E27F5F"/>
    <w:rsid w:val="00E3012E"/>
    <w:rsid w:val="00E30AD6"/>
    <w:rsid w:val="00E30ECF"/>
    <w:rsid w:val="00E3165B"/>
    <w:rsid w:val="00E31A36"/>
    <w:rsid w:val="00E31C74"/>
    <w:rsid w:val="00E31DB3"/>
    <w:rsid w:val="00E32445"/>
    <w:rsid w:val="00E32AF9"/>
    <w:rsid w:val="00E32DE1"/>
    <w:rsid w:val="00E33195"/>
    <w:rsid w:val="00E33759"/>
    <w:rsid w:val="00E35048"/>
    <w:rsid w:val="00E35F5B"/>
    <w:rsid w:val="00E375EA"/>
    <w:rsid w:val="00E40436"/>
    <w:rsid w:val="00E4099C"/>
    <w:rsid w:val="00E41041"/>
    <w:rsid w:val="00E41D5A"/>
    <w:rsid w:val="00E42DBC"/>
    <w:rsid w:val="00E43998"/>
    <w:rsid w:val="00E43E74"/>
    <w:rsid w:val="00E45538"/>
    <w:rsid w:val="00E459BA"/>
    <w:rsid w:val="00E45E96"/>
    <w:rsid w:val="00E46208"/>
    <w:rsid w:val="00E46E9B"/>
    <w:rsid w:val="00E50330"/>
    <w:rsid w:val="00E50578"/>
    <w:rsid w:val="00E5070B"/>
    <w:rsid w:val="00E50E3F"/>
    <w:rsid w:val="00E521B4"/>
    <w:rsid w:val="00E5234D"/>
    <w:rsid w:val="00E5318A"/>
    <w:rsid w:val="00E533BF"/>
    <w:rsid w:val="00E53ECA"/>
    <w:rsid w:val="00E541F6"/>
    <w:rsid w:val="00E54B43"/>
    <w:rsid w:val="00E55727"/>
    <w:rsid w:val="00E57529"/>
    <w:rsid w:val="00E6094C"/>
    <w:rsid w:val="00E6116E"/>
    <w:rsid w:val="00E611A4"/>
    <w:rsid w:val="00E6146D"/>
    <w:rsid w:val="00E61E09"/>
    <w:rsid w:val="00E6347C"/>
    <w:rsid w:val="00E66689"/>
    <w:rsid w:val="00E66A19"/>
    <w:rsid w:val="00E67F94"/>
    <w:rsid w:val="00E713C8"/>
    <w:rsid w:val="00E72BC8"/>
    <w:rsid w:val="00E72DFB"/>
    <w:rsid w:val="00E73193"/>
    <w:rsid w:val="00E73FF1"/>
    <w:rsid w:val="00E740AC"/>
    <w:rsid w:val="00E744F2"/>
    <w:rsid w:val="00E753C7"/>
    <w:rsid w:val="00E75DD1"/>
    <w:rsid w:val="00E75E62"/>
    <w:rsid w:val="00E764D4"/>
    <w:rsid w:val="00E774A2"/>
    <w:rsid w:val="00E77B1A"/>
    <w:rsid w:val="00E800DC"/>
    <w:rsid w:val="00E82320"/>
    <w:rsid w:val="00E82B12"/>
    <w:rsid w:val="00E82FE3"/>
    <w:rsid w:val="00E84BC7"/>
    <w:rsid w:val="00E84D87"/>
    <w:rsid w:val="00E85298"/>
    <w:rsid w:val="00E8792C"/>
    <w:rsid w:val="00E9089E"/>
    <w:rsid w:val="00E915AB"/>
    <w:rsid w:val="00E921CF"/>
    <w:rsid w:val="00E928C3"/>
    <w:rsid w:val="00E92C31"/>
    <w:rsid w:val="00E93025"/>
    <w:rsid w:val="00E93029"/>
    <w:rsid w:val="00E93447"/>
    <w:rsid w:val="00E97EBB"/>
    <w:rsid w:val="00EA0222"/>
    <w:rsid w:val="00EA023F"/>
    <w:rsid w:val="00EA03EE"/>
    <w:rsid w:val="00EA0599"/>
    <w:rsid w:val="00EA135C"/>
    <w:rsid w:val="00EA1CA1"/>
    <w:rsid w:val="00EA21B5"/>
    <w:rsid w:val="00EA3336"/>
    <w:rsid w:val="00EA3625"/>
    <w:rsid w:val="00EA3CD4"/>
    <w:rsid w:val="00EA45AD"/>
    <w:rsid w:val="00EA45BC"/>
    <w:rsid w:val="00EA526D"/>
    <w:rsid w:val="00EA5642"/>
    <w:rsid w:val="00EA58F7"/>
    <w:rsid w:val="00EA7471"/>
    <w:rsid w:val="00EA7803"/>
    <w:rsid w:val="00EB02AF"/>
    <w:rsid w:val="00EB1032"/>
    <w:rsid w:val="00EB10A5"/>
    <w:rsid w:val="00EB215A"/>
    <w:rsid w:val="00EB294C"/>
    <w:rsid w:val="00EB332F"/>
    <w:rsid w:val="00EB3949"/>
    <w:rsid w:val="00EB4FCC"/>
    <w:rsid w:val="00EB5CCC"/>
    <w:rsid w:val="00EB6582"/>
    <w:rsid w:val="00EB700A"/>
    <w:rsid w:val="00EB78BB"/>
    <w:rsid w:val="00EB7AA2"/>
    <w:rsid w:val="00EC2EAA"/>
    <w:rsid w:val="00EC37E3"/>
    <w:rsid w:val="00EC3AC4"/>
    <w:rsid w:val="00EC6304"/>
    <w:rsid w:val="00EC6384"/>
    <w:rsid w:val="00EC7A26"/>
    <w:rsid w:val="00ED1140"/>
    <w:rsid w:val="00ED1485"/>
    <w:rsid w:val="00ED1681"/>
    <w:rsid w:val="00ED34FB"/>
    <w:rsid w:val="00ED4C6A"/>
    <w:rsid w:val="00ED6CCC"/>
    <w:rsid w:val="00ED7559"/>
    <w:rsid w:val="00ED7BB9"/>
    <w:rsid w:val="00EE1252"/>
    <w:rsid w:val="00EE1720"/>
    <w:rsid w:val="00EE1B7E"/>
    <w:rsid w:val="00EE30E5"/>
    <w:rsid w:val="00EE4E4F"/>
    <w:rsid w:val="00EE56BC"/>
    <w:rsid w:val="00EE6489"/>
    <w:rsid w:val="00EE6E8D"/>
    <w:rsid w:val="00EE7D74"/>
    <w:rsid w:val="00EE7DA2"/>
    <w:rsid w:val="00EF079C"/>
    <w:rsid w:val="00EF0F35"/>
    <w:rsid w:val="00EF3243"/>
    <w:rsid w:val="00EF455F"/>
    <w:rsid w:val="00EF617D"/>
    <w:rsid w:val="00EF6486"/>
    <w:rsid w:val="00EF69F3"/>
    <w:rsid w:val="00F006BF"/>
    <w:rsid w:val="00F017BF"/>
    <w:rsid w:val="00F0209B"/>
    <w:rsid w:val="00F02392"/>
    <w:rsid w:val="00F02B17"/>
    <w:rsid w:val="00F0375E"/>
    <w:rsid w:val="00F05224"/>
    <w:rsid w:val="00F05AD1"/>
    <w:rsid w:val="00F05F28"/>
    <w:rsid w:val="00F067D7"/>
    <w:rsid w:val="00F068CB"/>
    <w:rsid w:val="00F07715"/>
    <w:rsid w:val="00F07ED5"/>
    <w:rsid w:val="00F12116"/>
    <w:rsid w:val="00F122A5"/>
    <w:rsid w:val="00F12C86"/>
    <w:rsid w:val="00F12E7C"/>
    <w:rsid w:val="00F131F2"/>
    <w:rsid w:val="00F136C1"/>
    <w:rsid w:val="00F148E1"/>
    <w:rsid w:val="00F15159"/>
    <w:rsid w:val="00F162BD"/>
    <w:rsid w:val="00F175E5"/>
    <w:rsid w:val="00F17BA1"/>
    <w:rsid w:val="00F2029B"/>
    <w:rsid w:val="00F20D2C"/>
    <w:rsid w:val="00F22058"/>
    <w:rsid w:val="00F227CF"/>
    <w:rsid w:val="00F22A1F"/>
    <w:rsid w:val="00F2421F"/>
    <w:rsid w:val="00F242C9"/>
    <w:rsid w:val="00F24AFF"/>
    <w:rsid w:val="00F262B0"/>
    <w:rsid w:val="00F26355"/>
    <w:rsid w:val="00F26791"/>
    <w:rsid w:val="00F2712F"/>
    <w:rsid w:val="00F27FD2"/>
    <w:rsid w:val="00F30936"/>
    <w:rsid w:val="00F30C4E"/>
    <w:rsid w:val="00F332D7"/>
    <w:rsid w:val="00F34175"/>
    <w:rsid w:val="00F342D3"/>
    <w:rsid w:val="00F34D21"/>
    <w:rsid w:val="00F3630C"/>
    <w:rsid w:val="00F36B93"/>
    <w:rsid w:val="00F40445"/>
    <w:rsid w:val="00F411DD"/>
    <w:rsid w:val="00F44BA8"/>
    <w:rsid w:val="00F452CF"/>
    <w:rsid w:val="00F45B83"/>
    <w:rsid w:val="00F45C78"/>
    <w:rsid w:val="00F46359"/>
    <w:rsid w:val="00F46CC7"/>
    <w:rsid w:val="00F47A2F"/>
    <w:rsid w:val="00F47AF5"/>
    <w:rsid w:val="00F52A5E"/>
    <w:rsid w:val="00F53BDC"/>
    <w:rsid w:val="00F54287"/>
    <w:rsid w:val="00F5466D"/>
    <w:rsid w:val="00F551A2"/>
    <w:rsid w:val="00F56944"/>
    <w:rsid w:val="00F56A54"/>
    <w:rsid w:val="00F572A8"/>
    <w:rsid w:val="00F57535"/>
    <w:rsid w:val="00F578D0"/>
    <w:rsid w:val="00F57BFF"/>
    <w:rsid w:val="00F57C26"/>
    <w:rsid w:val="00F57E7A"/>
    <w:rsid w:val="00F60776"/>
    <w:rsid w:val="00F613EE"/>
    <w:rsid w:val="00F61812"/>
    <w:rsid w:val="00F61F8B"/>
    <w:rsid w:val="00F6200A"/>
    <w:rsid w:val="00F6202B"/>
    <w:rsid w:val="00F62FE6"/>
    <w:rsid w:val="00F63087"/>
    <w:rsid w:val="00F636B3"/>
    <w:rsid w:val="00F6487C"/>
    <w:rsid w:val="00F65A84"/>
    <w:rsid w:val="00F6773F"/>
    <w:rsid w:val="00F7137F"/>
    <w:rsid w:val="00F71876"/>
    <w:rsid w:val="00F71C41"/>
    <w:rsid w:val="00F71C4C"/>
    <w:rsid w:val="00F726F5"/>
    <w:rsid w:val="00F7278F"/>
    <w:rsid w:val="00F731FF"/>
    <w:rsid w:val="00F73659"/>
    <w:rsid w:val="00F7382C"/>
    <w:rsid w:val="00F746F8"/>
    <w:rsid w:val="00F74FFF"/>
    <w:rsid w:val="00F7696E"/>
    <w:rsid w:val="00F76BBD"/>
    <w:rsid w:val="00F77420"/>
    <w:rsid w:val="00F80608"/>
    <w:rsid w:val="00F81525"/>
    <w:rsid w:val="00F82099"/>
    <w:rsid w:val="00F82B7C"/>
    <w:rsid w:val="00F84A95"/>
    <w:rsid w:val="00F84AF9"/>
    <w:rsid w:val="00F85B56"/>
    <w:rsid w:val="00F860EE"/>
    <w:rsid w:val="00F90B9A"/>
    <w:rsid w:val="00F90D13"/>
    <w:rsid w:val="00F90F73"/>
    <w:rsid w:val="00F9124C"/>
    <w:rsid w:val="00F91C9F"/>
    <w:rsid w:val="00F927FD"/>
    <w:rsid w:val="00F92850"/>
    <w:rsid w:val="00F932DA"/>
    <w:rsid w:val="00F94254"/>
    <w:rsid w:val="00F95359"/>
    <w:rsid w:val="00F95934"/>
    <w:rsid w:val="00F95B26"/>
    <w:rsid w:val="00F9667F"/>
    <w:rsid w:val="00F97B00"/>
    <w:rsid w:val="00FA0587"/>
    <w:rsid w:val="00FA31FA"/>
    <w:rsid w:val="00FA370D"/>
    <w:rsid w:val="00FA4D26"/>
    <w:rsid w:val="00FA6590"/>
    <w:rsid w:val="00FA6ADE"/>
    <w:rsid w:val="00FA72AA"/>
    <w:rsid w:val="00FA76D1"/>
    <w:rsid w:val="00FA7837"/>
    <w:rsid w:val="00FB0439"/>
    <w:rsid w:val="00FB24AF"/>
    <w:rsid w:val="00FB286B"/>
    <w:rsid w:val="00FB3BCA"/>
    <w:rsid w:val="00FB4327"/>
    <w:rsid w:val="00FB4691"/>
    <w:rsid w:val="00FB5733"/>
    <w:rsid w:val="00FB5834"/>
    <w:rsid w:val="00FB5954"/>
    <w:rsid w:val="00FB6E8E"/>
    <w:rsid w:val="00FB79ED"/>
    <w:rsid w:val="00FC0031"/>
    <w:rsid w:val="00FC0AED"/>
    <w:rsid w:val="00FC0D9D"/>
    <w:rsid w:val="00FC21C4"/>
    <w:rsid w:val="00FC2E87"/>
    <w:rsid w:val="00FC35E0"/>
    <w:rsid w:val="00FC3E16"/>
    <w:rsid w:val="00FC41F6"/>
    <w:rsid w:val="00FC4591"/>
    <w:rsid w:val="00FC4C79"/>
    <w:rsid w:val="00FC4DE5"/>
    <w:rsid w:val="00FC5B55"/>
    <w:rsid w:val="00FC5C15"/>
    <w:rsid w:val="00FC62C7"/>
    <w:rsid w:val="00FC64B4"/>
    <w:rsid w:val="00FD097E"/>
    <w:rsid w:val="00FD0989"/>
    <w:rsid w:val="00FD0C43"/>
    <w:rsid w:val="00FD1A8A"/>
    <w:rsid w:val="00FD2268"/>
    <w:rsid w:val="00FD35B3"/>
    <w:rsid w:val="00FD3731"/>
    <w:rsid w:val="00FD4665"/>
    <w:rsid w:val="00FD4CEE"/>
    <w:rsid w:val="00FD5D9B"/>
    <w:rsid w:val="00FD5F03"/>
    <w:rsid w:val="00FD61FB"/>
    <w:rsid w:val="00FD68DE"/>
    <w:rsid w:val="00FE1F0A"/>
    <w:rsid w:val="00FE24E1"/>
    <w:rsid w:val="00FE33E7"/>
    <w:rsid w:val="00FE38C6"/>
    <w:rsid w:val="00FE3B75"/>
    <w:rsid w:val="00FE3DC9"/>
    <w:rsid w:val="00FE4CEF"/>
    <w:rsid w:val="00FE575D"/>
    <w:rsid w:val="00FE5AAF"/>
    <w:rsid w:val="00FE5C4D"/>
    <w:rsid w:val="00FE7822"/>
    <w:rsid w:val="00FE7AFE"/>
    <w:rsid w:val="00FF0BCE"/>
    <w:rsid w:val="00FF1FBB"/>
    <w:rsid w:val="00FF2790"/>
    <w:rsid w:val="00FF3233"/>
    <w:rsid w:val="00FF3DD0"/>
    <w:rsid w:val="00FF4CBB"/>
    <w:rsid w:val="00FF6318"/>
    <w:rsid w:val="00FF6860"/>
    <w:rsid w:val="00FF723D"/>
    <w:rsid w:val="00FF7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4B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A619B"/>
    <w:rPr>
      <w:rFonts w:ascii="Times New Roman" w:eastAsia="Arial Unicode MS" w:hAnsi="Times New Roman" w:cs="Times New Roman"/>
    </w:rPr>
  </w:style>
  <w:style w:type="paragraph" w:styleId="Heading5">
    <w:name w:val="heading 5"/>
    <w:next w:val="Normal"/>
    <w:link w:val="Heading5Char"/>
    <w:uiPriority w:val="9"/>
    <w:unhideWhenUsed/>
    <w:qFormat/>
    <w:rsid w:val="008A619B"/>
    <w:pPr>
      <w:keepNext/>
      <w:pBdr>
        <w:top w:val="nil"/>
        <w:left w:val="nil"/>
        <w:bottom w:val="nil"/>
        <w:right w:val="nil"/>
        <w:between w:val="nil"/>
        <w:bar w:val="nil"/>
      </w:pBdr>
      <w:jc w:val="center"/>
      <w:outlineLvl w:val="4"/>
    </w:pPr>
    <w:rPr>
      <w:rFonts w:ascii="Book Antiqua" w:eastAsia="Arial Unicode MS" w:hAnsi="Book Antiqua" w:cs="Arial Unicode MS"/>
      <w:b/>
      <w:bCs/>
      <w:color w:val="000000"/>
      <w:sz w:val="22"/>
      <w:szCs w:val="22"/>
      <w:u w:color="000000"/>
      <w:bdr w:val="nil"/>
    </w:rPr>
  </w:style>
  <w:style w:type="paragraph" w:styleId="Heading9">
    <w:name w:val="heading 9"/>
    <w:next w:val="Normal"/>
    <w:link w:val="Heading9Char"/>
    <w:rsid w:val="008A619B"/>
    <w:pPr>
      <w:keepNext/>
      <w:pBdr>
        <w:top w:val="nil"/>
        <w:left w:val="nil"/>
        <w:bottom w:val="nil"/>
        <w:right w:val="nil"/>
        <w:between w:val="nil"/>
        <w:bar w:val="nil"/>
      </w:pBdr>
      <w:jc w:val="center"/>
      <w:outlineLvl w:val="8"/>
    </w:pPr>
    <w:rPr>
      <w:rFonts w:ascii="Albertus Extra Bold" w:eastAsia="Albertus Extra Bold" w:hAnsi="Albertus Extra Bold" w:cs="Albertus Extra Bold"/>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A619B"/>
    <w:rPr>
      <w:rFonts w:ascii="Book Antiqua" w:eastAsia="Arial Unicode MS" w:hAnsi="Book Antiqua" w:cs="Arial Unicode MS"/>
      <w:b/>
      <w:bCs/>
      <w:color w:val="000000"/>
      <w:sz w:val="22"/>
      <w:szCs w:val="22"/>
      <w:u w:color="000000"/>
      <w:bdr w:val="nil"/>
    </w:rPr>
  </w:style>
  <w:style w:type="character" w:customStyle="1" w:styleId="Heading9Char">
    <w:name w:val="Heading 9 Char"/>
    <w:basedOn w:val="DefaultParagraphFont"/>
    <w:link w:val="Heading9"/>
    <w:rsid w:val="008A619B"/>
    <w:rPr>
      <w:rFonts w:ascii="Albertus Extra Bold" w:eastAsia="Albertus Extra Bold" w:hAnsi="Albertus Extra Bold" w:cs="Albertus Extra Bold"/>
      <w:color w:val="000000"/>
      <w:sz w:val="28"/>
      <w:szCs w:val="28"/>
      <w:u w:color="000000"/>
      <w:bdr w:val="nil"/>
    </w:rPr>
  </w:style>
  <w:style w:type="character" w:styleId="Hyperlink">
    <w:name w:val="Hyperlink"/>
    <w:rsid w:val="008A619B"/>
    <w:rPr>
      <w:u w:val="single"/>
    </w:rPr>
  </w:style>
  <w:style w:type="paragraph" w:styleId="BodyText3">
    <w:name w:val="Body Text 3"/>
    <w:link w:val="BodyText3Char"/>
    <w:rsid w:val="008A619B"/>
    <w:pPr>
      <w:pBdr>
        <w:top w:val="nil"/>
        <w:left w:val="nil"/>
        <w:bottom w:val="nil"/>
        <w:right w:val="nil"/>
        <w:between w:val="nil"/>
        <w:bar w:val="nil"/>
      </w:pBdr>
      <w:jc w:val="both"/>
    </w:pPr>
    <w:rPr>
      <w:rFonts w:ascii="Lucida Sans" w:eastAsia="Lucida Sans" w:hAnsi="Lucida Sans" w:cs="Lucida Sans"/>
      <w:color w:val="000000"/>
      <w:spacing w:val="-2"/>
      <w:sz w:val="18"/>
      <w:szCs w:val="18"/>
      <w:u w:color="000000"/>
      <w:bdr w:val="nil"/>
    </w:rPr>
  </w:style>
  <w:style w:type="character" w:customStyle="1" w:styleId="BodyText3Char">
    <w:name w:val="Body Text 3 Char"/>
    <w:basedOn w:val="DefaultParagraphFont"/>
    <w:link w:val="BodyText3"/>
    <w:rsid w:val="008A619B"/>
    <w:rPr>
      <w:rFonts w:ascii="Lucida Sans" w:eastAsia="Lucida Sans" w:hAnsi="Lucida Sans" w:cs="Lucida Sans"/>
      <w:color w:val="000000"/>
      <w:spacing w:val="-2"/>
      <w:sz w:val="18"/>
      <w:szCs w:val="18"/>
      <w:u w:color="000000"/>
      <w:bdr w:val="nil"/>
    </w:rPr>
  </w:style>
  <w:style w:type="paragraph" w:styleId="CommentText">
    <w:name w:val="annotation text"/>
    <w:link w:val="CommentTextChar"/>
    <w:rsid w:val="008A619B"/>
    <w:pPr>
      <w:pBdr>
        <w:top w:val="nil"/>
        <w:left w:val="nil"/>
        <w:bottom w:val="nil"/>
        <w:right w:val="nil"/>
        <w:between w:val="nil"/>
        <w:bar w:val="nil"/>
      </w:pBdr>
    </w:pPr>
    <w:rPr>
      <w:rFonts w:ascii="Times New Roman" w:eastAsia="Times New Roman" w:hAnsi="Times New Roman" w:cs="Times New Roman"/>
      <w:color w:val="000000"/>
      <w:sz w:val="20"/>
      <w:szCs w:val="20"/>
      <w:u w:color="000000"/>
      <w:bdr w:val="nil"/>
    </w:rPr>
  </w:style>
  <w:style w:type="character" w:customStyle="1" w:styleId="CommentTextChar">
    <w:name w:val="Comment Text Char"/>
    <w:basedOn w:val="DefaultParagraphFont"/>
    <w:link w:val="CommentText"/>
    <w:rsid w:val="008A619B"/>
    <w:rPr>
      <w:rFonts w:ascii="Times New Roman" w:eastAsia="Times New Roman" w:hAnsi="Times New Roman" w:cs="Times New Roman"/>
      <w:color w:val="000000"/>
      <w:sz w:val="20"/>
      <w:szCs w:val="20"/>
      <w:u w:color="000000"/>
      <w:bdr w:val="nil"/>
    </w:rPr>
  </w:style>
  <w:style w:type="paragraph" w:styleId="BodyTextIndent">
    <w:name w:val="Body Text Indent"/>
    <w:link w:val="BodyTextIndentChar"/>
    <w:rsid w:val="008A619B"/>
    <w:pPr>
      <w:pBdr>
        <w:top w:val="nil"/>
        <w:left w:val="nil"/>
        <w:bottom w:val="nil"/>
        <w:right w:val="nil"/>
        <w:between w:val="nil"/>
        <w:bar w:val="nil"/>
      </w:pBdr>
      <w:tabs>
        <w:tab w:val="left" w:pos="360"/>
      </w:tabs>
      <w:ind w:left="360"/>
    </w:pPr>
    <w:rPr>
      <w:rFonts w:ascii="Book Antiqua" w:eastAsia="Arial Unicode MS" w:hAnsi="Book Antiqua" w:cs="Arial Unicode MS"/>
      <w:color w:val="000000"/>
      <w:sz w:val="20"/>
      <w:szCs w:val="20"/>
      <w:u w:color="000000"/>
      <w:bdr w:val="nil"/>
    </w:rPr>
  </w:style>
  <w:style w:type="character" w:customStyle="1" w:styleId="BodyTextIndentChar">
    <w:name w:val="Body Text Indent Char"/>
    <w:basedOn w:val="DefaultParagraphFont"/>
    <w:link w:val="BodyTextIndent"/>
    <w:rsid w:val="008A619B"/>
    <w:rPr>
      <w:rFonts w:ascii="Book Antiqua" w:eastAsia="Arial Unicode MS" w:hAnsi="Book Antiqua" w:cs="Arial Unicode MS"/>
      <w:color w:val="000000"/>
      <w:sz w:val="20"/>
      <w:szCs w:val="20"/>
      <w:u w:color="000000"/>
      <w:bdr w:val="nil"/>
    </w:rPr>
  </w:style>
  <w:style w:type="numbering" w:customStyle="1" w:styleId="ImportedStyle2">
    <w:name w:val="Imported Style 2"/>
    <w:rsid w:val="008A619B"/>
    <w:pPr>
      <w:numPr>
        <w:numId w:val="13"/>
      </w:numPr>
    </w:pPr>
  </w:style>
  <w:style w:type="paragraph" w:styleId="ListParagraph">
    <w:name w:val="List Paragraph"/>
    <w:basedOn w:val="Normal"/>
    <w:uiPriority w:val="34"/>
    <w:qFormat/>
    <w:rsid w:val="008A619B"/>
    <w:pPr>
      <w:ind w:left="720"/>
      <w:contextualSpacing/>
    </w:pPr>
  </w:style>
  <w:style w:type="paragraph" w:styleId="NormalWeb">
    <w:name w:val="Normal (Web)"/>
    <w:basedOn w:val="Normal"/>
    <w:uiPriority w:val="99"/>
    <w:semiHidden/>
    <w:unhideWhenUsed/>
    <w:rsid w:val="008A619B"/>
    <w:pPr>
      <w:spacing w:before="100" w:beforeAutospacing="1" w:after="100" w:afterAutospacing="1"/>
    </w:pPr>
  </w:style>
  <w:style w:type="character" w:customStyle="1" w:styleId="s23">
    <w:name w:val="s23"/>
    <w:basedOn w:val="DefaultParagraphFont"/>
    <w:rsid w:val="008A619B"/>
  </w:style>
  <w:style w:type="paragraph" w:styleId="NoSpacing">
    <w:name w:val="No Spacing"/>
    <w:uiPriority w:val="1"/>
    <w:qFormat/>
    <w:rsid w:val="00AD3F36"/>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837">
      <w:bodyDiv w:val="1"/>
      <w:marLeft w:val="0"/>
      <w:marRight w:val="0"/>
      <w:marTop w:val="0"/>
      <w:marBottom w:val="0"/>
      <w:divBdr>
        <w:top w:val="none" w:sz="0" w:space="0" w:color="auto"/>
        <w:left w:val="none" w:sz="0" w:space="0" w:color="auto"/>
        <w:bottom w:val="none" w:sz="0" w:space="0" w:color="auto"/>
        <w:right w:val="none" w:sz="0" w:space="0" w:color="auto"/>
      </w:divBdr>
    </w:div>
    <w:div w:id="876744644">
      <w:bodyDiv w:val="1"/>
      <w:marLeft w:val="0"/>
      <w:marRight w:val="0"/>
      <w:marTop w:val="0"/>
      <w:marBottom w:val="0"/>
      <w:divBdr>
        <w:top w:val="none" w:sz="0" w:space="0" w:color="auto"/>
        <w:left w:val="none" w:sz="0" w:space="0" w:color="auto"/>
        <w:bottom w:val="none" w:sz="0" w:space="0" w:color="auto"/>
        <w:right w:val="none" w:sz="0" w:space="0" w:color="auto"/>
      </w:divBdr>
      <w:divsChild>
        <w:div w:id="18240346">
          <w:marLeft w:val="0"/>
          <w:marRight w:val="0"/>
          <w:marTop w:val="0"/>
          <w:marBottom w:val="0"/>
          <w:divBdr>
            <w:top w:val="none" w:sz="0" w:space="0" w:color="auto"/>
            <w:left w:val="none" w:sz="0" w:space="0" w:color="auto"/>
            <w:bottom w:val="none" w:sz="0" w:space="0" w:color="auto"/>
            <w:right w:val="none" w:sz="0" w:space="0" w:color="auto"/>
          </w:divBdr>
          <w:divsChild>
            <w:div w:id="152331948">
              <w:marLeft w:val="195"/>
              <w:marRight w:val="0"/>
              <w:marTop w:val="0"/>
              <w:marBottom w:val="135"/>
              <w:divBdr>
                <w:top w:val="none" w:sz="0" w:space="0" w:color="auto"/>
                <w:left w:val="none" w:sz="0" w:space="0" w:color="auto"/>
                <w:bottom w:val="none" w:sz="0" w:space="0" w:color="auto"/>
                <w:right w:val="none" w:sz="0" w:space="0" w:color="auto"/>
              </w:divBdr>
              <w:divsChild>
                <w:div w:id="20883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5494">
          <w:marLeft w:val="0"/>
          <w:marRight w:val="0"/>
          <w:marTop w:val="0"/>
          <w:marBottom w:val="0"/>
          <w:divBdr>
            <w:top w:val="none" w:sz="0" w:space="0" w:color="auto"/>
            <w:left w:val="none" w:sz="0" w:space="0" w:color="auto"/>
            <w:bottom w:val="none" w:sz="0" w:space="0" w:color="auto"/>
            <w:right w:val="none" w:sz="0" w:space="0" w:color="auto"/>
          </w:divBdr>
          <w:divsChild>
            <w:div w:id="909272352">
              <w:marLeft w:val="0"/>
              <w:marRight w:val="0"/>
              <w:marTop w:val="45"/>
              <w:marBottom w:val="0"/>
              <w:divBdr>
                <w:top w:val="none" w:sz="0" w:space="0" w:color="auto"/>
                <w:left w:val="none" w:sz="0" w:space="0" w:color="auto"/>
                <w:bottom w:val="none" w:sz="0" w:space="0" w:color="auto"/>
                <w:right w:val="none" w:sz="0" w:space="0" w:color="auto"/>
              </w:divBdr>
            </w:div>
            <w:div w:id="965820749">
              <w:marLeft w:val="195"/>
              <w:marRight w:val="0"/>
              <w:marTop w:val="0"/>
              <w:marBottom w:val="135"/>
              <w:divBdr>
                <w:top w:val="none" w:sz="0" w:space="0" w:color="auto"/>
                <w:left w:val="none" w:sz="0" w:space="0" w:color="auto"/>
                <w:bottom w:val="none" w:sz="0" w:space="0" w:color="auto"/>
                <w:right w:val="none" w:sz="0" w:space="0" w:color="auto"/>
              </w:divBdr>
              <w:divsChild>
                <w:div w:id="5876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38463">
          <w:marLeft w:val="0"/>
          <w:marRight w:val="0"/>
          <w:marTop w:val="0"/>
          <w:marBottom w:val="0"/>
          <w:divBdr>
            <w:top w:val="none" w:sz="0" w:space="0" w:color="auto"/>
            <w:left w:val="none" w:sz="0" w:space="0" w:color="auto"/>
            <w:bottom w:val="none" w:sz="0" w:space="0" w:color="auto"/>
            <w:right w:val="none" w:sz="0" w:space="0" w:color="auto"/>
          </w:divBdr>
          <w:divsChild>
            <w:div w:id="1103067665">
              <w:marLeft w:val="0"/>
              <w:marRight w:val="0"/>
              <w:marTop w:val="45"/>
              <w:marBottom w:val="0"/>
              <w:divBdr>
                <w:top w:val="none" w:sz="0" w:space="0" w:color="auto"/>
                <w:left w:val="none" w:sz="0" w:space="0" w:color="auto"/>
                <w:bottom w:val="none" w:sz="0" w:space="0" w:color="auto"/>
                <w:right w:val="none" w:sz="0" w:space="0" w:color="auto"/>
              </w:divBdr>
            </w:div>
            <w:div w:id="1007444458">
              <w:marLeft w:val="195"/>
              <w:marRight w:val="0"/>
              <w:marTop w:val="0"/>
              <w:marBottom w:val="135"/>
              <w:divBdr>
                <w:top w:val="none" w:sz="0" w:space="0" w:color="auto"/>
                <w:left w:val="none" w:sz="0" w:space="0" w:color="auto"/>
                <w:bottom w:val="none" w:sz="0" w:space="0" w:color="auto"/>
                <w:right w:val="none" w:sz="0" w:space="0" w:color="auto"/>
              </w:divBdr>
              <w:divsChild>
                <w:div w:id="2843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09967">
          <w:marLeft w:val="0"/>
          <w:marRight w:val="0"/>
          <w:marTop w:val="0"/>
          <w:marBottom w:val="0"/>
          <w:divBdr>
            <w:top w:val="none" w:sz="0" w:space="0" w:color="auto"/>
            <w:left w:val="none" w:sz="0" w:space="0" w:color="auto"/>
            <w:bottom w:val="none" w:sz="0" w:space="0" w:color="auto"/>
            <w:right w:val="none" w:sz="0" w:space="0" w:color="auto"/>
          </w:divBdr>
          <w:divsChild>
            <w:div w:id="1299145039">
              <w:marLeft w:val="0"/>
              <w:marRight w:val="0"/>
              <w:marTop w:val="45"/>
              <w:marBottom w:val="0"/>
              <w:divBdr>
                <w:top w:val="none" w:sz="0" w:space="0" w:color="auto"/>
                <w:left w:val="none" w:sz="0" w:space="0" w:color="auto"/>
                <w:bottom w:val="none" w:sz="0" w:space="0" w:color="auto"/>
                <w:right w:val="none" w:sz="0" w:space="0" w:color="auto"/>
              </w:divBdr>
            </w:div>
            <w:div w:id="319122122">
              <w:marLeft w:val="195"/>
              <w:marRight w:val="0"/>
              <w:marTop w:val="0"/>
              <w:marBottom w:val="135"/>
              <w:divBdr>
                <w:top w:val="none" w:sz="0" w:space="0" w:color="auto"/>
                <w:left w:val="none" w:sz="0" w:space="0" w:color="auto"/>
                <w:bottom w:val="none" w:sz="0" w:space="0" w:color="auto"/>
                <w:right w:val="none" w:sz="0" w:space="0" w:color="auto"/>
              </w:divBdr>
              <w:divsChild>
                <w:div w:id="9979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7733">
          <w:marLeft w:val="0"/>
          <w:marRight w:val="0"/>
          <w:marTop w:val="0"/>
          <w:marBottom w:val="0"/>
          <w:divBdr>
            <w:top w:val="none" w:sz="0" w:space="0" w:color="auto"/>
            <w:left w:val="none" w:sz="0" w:space="0" w:color="auto"/>
            <w:bottom w:val="none" w:sz="0" w:space="0" w:color="auto"/>
            <w:right w:val="none" w:sz="0" w:space="0" w:color="auto"/>
          </w:divBdr>
          <w:divsChild>
            <w:div w:id="2102984752">
              <w:marLeft w:val="0"/>
              <w:marRight w:val="0"/>
              <w:marTop w:val="45"/>
              <w:marBottom w:val="0"/>
              <w:divBdr>
                <w:top w:val="none" w:sz="0" w:space="0" w:color="auto"/>
                <w:left w:val="none" w:sz="0" w:space="0" w:color="auto"/>
                <w:bottom w:val="none" w:sz="0" w:space="0" w:color="auto"/>
                <w:right w:val="none" w:sz="0" w:space="0" w:color="auto"/>
              </w:divBdr>
            </w:div>
            <w:div w:id="1008019257">
              <w:marLeft w:val="195"/>
              <w:marRight w:val="0"/>
              <w:marTop w:val="0"/>
              <w:marBottom w:val="135"/>
              <w:divBdr>
                <w:top w:val="none" w:sz="0" w:space="0" w:color="auto"/>
                <w:left w:val="none" w:sz="0" w:space="0" w:color="auto"/>
                <w:bottom w:val="none" w:sz="0" w:space="0" w:color="auto"/>
                <w:right w:val="none" w:sz="0" w:space="0" w:color="auto"/>
              </w:divBdr>
              <w:divsChild>
                <w:div w:id="110226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8705">
          <w:marLeft w:val="0"/>
          <w:marRight w:val="0"/>
          <w:marTop w:val="0"/>
          <w:marBottom w:val="0"/>
          <w:divBdr>
            <w:top w:val="none" w:sz="0" w:space="0" w:color="auto"/>
            <w:left w:val="none" w:sz="0" w:space="0" w:color="auto"/>
            <w:bottom w:val="none" w:sz="0" w:space="0" w:color="auto"/>
            <w:right w:val="none" w:sz="0" w:space="0" w:color="auto"/>
          </w:divBdr>
          <w:divsChild>
            <w:div w:id="351685463">
              <w:marLeft w:val="0"/>
              <w:marRight w:val="0"/>
              <w:marTop w:val="45"/>
              <w:marBottom w:val="0"/>
              <w:divBdr>
                <w:top w:val="none" w:sz="0" w:space="0" w:color="auto"/>
                <w:left w:val="none" w:sz="0" w:space="0" w:color="auto"/>
                <w:bottom w:val="none" w:sz="0" w:space="0" w:color="auto"/>
                <w:right w:val="none" w:sz="0" w:space="0" w:color="auto"/>
              </w:divBdr>
            </w:div>
            <w:div w:id="1589148172">
              <w:marLeft w:val="195"/>
              <w:marRight w:val="0"/>
              <w:marTop w:val="0"/>
              <w:marBottom w:val="135"/>
              <w:divBdr>
                <w:top w:val="none" w:sz="0" w:space="0" w:color="auto"/>
                <w:left w:val="none" w:sz="0" w:space="0" w:color="auto"/>
                <w:bottom w:val="none" w:sz="0" w:space="0" w:color="auto"/>
                <w:right w:val="none" w:sz="0" w:space="0" w:color="auto"/>
              </w:divBdr>
              <w:divsChild>
                <w:div w:id="19971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currie4c@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992</Words>
  <Characters>5381</Characters>
  <Application>Microsoft Office Word</Application>
  <DocSecurity>0</DocSecurity>
  <Lines>358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Currie</dc:creator>
  <cp:keywords/>
  <dc:description/>
  <cp:lastModifiedBy>CHRISTOPHER CURRIE</cp:lastModifiedBy>
  <cp:revision>4</cp:revision>
  <dcterms:created xsi:type="dcterms:W3CDTF">2024-11-14T03:07:00Z</dcterms:created>
  <dcterms:modified xsi:type="dcterms:W3CDTF">2025-11-13T03:58:00Z</dcterms:modified>
</cp:coreProperties>
</file>