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Josefin Sans" w:cs="Josefin Sans" w:eastAsia="Josefin Sans" w:hAnsi="Josefin Sans"/>
          <w:color w:val="76a5af"/>
          <w:sz w:val="60"/>
          <w:szCs w:val="60"/>
        </w:rPr>
      </w:pPr>
      <w:r w:rsidDel="00000000" w:rsidR="00000000" w:rsidRPr="00000000">
        <w:rPr>
          <w:rFonts w:ascii="Josefin Sans" w:cs="Josefin Sans" w:eastAsia="Josefin Sans" w:hAnsi="Josefin Sans"/>
          <w:color w:val="76a5af"/>
          <w:sz w:val="60"/>
          <w:szCs w:val="60"/>
          <w:rtl w:val="0"/>
        </w:rPr>
        <w:t xml:space="preserve">Mya Taylor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center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601 Meridian Ave Apt B, South Pasadena CA 91030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center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C: 301-686-4819 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center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1mya.taylor@gmail.com</w: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</w:rPr>
      </w:pPr>
      <w:bookmarkStart w:colFirst="0" w:colLast="0" w:name="_3znysh7" w:id="0"/>
      <w:bookmarkEnd w:id="0"/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SUMMARY: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highlight w:val="white"/>
          <w:rtl w:val="0"/>
        </w:rPr>
        <w:t xml:space="preserve">Doubling as a full-time student and part-time </w:t>
      </w: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employee, I am ambitious and driven. With 3 consecutive years in background experience within the restaurant industry, my core competencies include: a thorough work ethic, courteous demeanor, energetic work attitude, excellent communication and time management skills. I posses transferable skills, am an extremely fast learner and I aim towards finding a job in the Television, Entertainment and Radio Industry that provides me with ample chance to prove myself as well as my abilities.</w:t>
      </w:r>
    </w:p>
    <w:p w:rsidR="00000000" w:rsidDel="00000000" w:rsidP="00000000" w:rsidRDefault="00000000" w:rsidRPr="00000000" w14:paraId="00000008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</w:rPr>
      </w:pPr>
      <w:bookmarkStart w:colFirst="0" w:colLast="0" w:name="_d1l9uq1fwl3" w:id="1"/>
      <w:bookmarkEnd w:id="1"/>
      <w:r w:rsidDel="00000000" w:rsidR="00000000" w:rsidRPr="00000000">
        <w:rPr>
          <w:rFonts w:ascii="Josefin Sans" w:cs="Josefin Sans" w:eastAsia="Josefin Sans" w:hAnsi="Josefin Sans"/>
          <w:sz w:val="28"/>
          <w:szCs w:val="28"/>
          <w:rtl w:val="0"/>
        </w:rPr>
        <w:t xml:space="preserve">HIGHLIGHTS</w:t>
      </w: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rPr>
          <w:rFonts w:ascii="Josefin Sans" w:cs="Josefin Sans" w:eastAsia="Josefin Sans" w:hAnsi="Josefi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color w:val="333333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color w:val="333333"/>
          <w:sz w:val="24"/>
          <w:szCs w:val="24"/>
          <w:highlight w:val="white"/>
          <w:rtl w:val="0"/>
        </w:rPr>
        <w:t xml:space="preserve">Creative story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Active listening skills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Performs well under intense pressure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color w:val="333333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color w:val="333333"/>
          <w:sz w:val="24"/>
          <w:szCs w:val="24"/>
          <w:rtl w:val="0"/>
        </w:rPr>
        <w:t xml:space="preserve">Excellent verbal and written communication skills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color w:val="333333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color w:val="333333"/>
          <w:sz w:val="24"/>
          <w:szCs w:val="24"/>
          <w:rtl w:val="0"/>
        </w:rPr>
        <w:t xml:space="preserve">Good organizational and presentation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Josefin Sans" w:cs="Josefin Sans" w:eastAsia="Josefin Sans" w:hAnsi="Josefin Sans"/>
          <w:color w:val="333333"/>
          <w:sz w:val="24"/>
          <w:szCs w:val="24"/>
          <w:highlight w:val="white"/>
          <w:rtl w:val="0"/>
        </w:rPr>
        <w:t xml:space="preserve">Research and fact checking</w:t>
      </w:r>
    </w:p>
    <w:p w:rsidR="00000000" w:rsidDel="00000000" w:rsidP="00000000" w:rsidRDefault="00000000" w:rsidRPr="00000000" w14:paraId="00000010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</w:rPr>
      </w:pPr>
      <w:bookmarkStart w:colFirst="0" w:colLast="0" w:name="_tyjcwt" w:id="2"/>
      <w:bookmarkEnd w:id="2"/>
      <w:r w:rsidDel="00000000" w:rsidR="00000000" w:rsidRPr="00000000">
        <w:rPr>
          <w:rFonts w:ascii="Josefin Sans" w:cs="Josefin Sans" w:eastAsia="Josefin Sans" w:hAnsi="Josefin Sans"/>
          <w:sz w:val="28"/>
          <w:szCs w:val="28"/>
          <w:rtl w:val="0"/>
        </w:rPr>
        <w:t xml:space="preserve">ACCOMPLISHMENTS</w:t>
      </w:r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First place winner in a ToastMasters’ improv speech competition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Meeting with Barack and Michelle Obama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Intern/Mentee to Pasadena’s Vice Mayor, John J. Kennedy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Being chosen to deliver an honorable speech for my high school class’s (2016) commencement ceremony </w:t>
      </w:r>
    </w:p>
    <w:p w:rsidR="00000000" w:rsidDel="00000000" w:rsidP="00000000" w:rsidRDefault="00000000" w:rsidRPr="00000000" w14:paraId="00000017">
      <w:pPr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bookmarkStart w:colFirst="0" w:colLast="0" w:name="_j9lfv1xb8oo0" w:id="3"/>
      <w:bookmarkEnd w:id="3"/>
      <w:r w:rsidDel="00000000" w:rsidR="00000000" w:rsidRPr="00000000">
        <w:rPr>
          <w:rFonts w:ascii="Josefin Sans" w:cs="Josefin Sans" w:eastAsia="Josefin Sans" w:hAnsi="Josefin Sans"/>
          <w:sz w:val="28"/>
          <w:szCs w:val="28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contextualSpacing w:val="0"/>
        <w:rPr>
          <w:rFonts w:ascii="Josefin Sans" w:cs="Josefin Sans" w:eastAsia="Josefin Sans" w:hAnsi="Josefin Sans"/>
          <w:color w:val="222222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Critical thinking, </w:t>
      </w:r>
      <w:r w:rsidDel="00000000" w:rsidR="00000000" w:rsidRPr="00000000">
        <w:rPr>
          <w:rFonts w:ascii="Josefin Sans" w:cs="Josefin Sans" w:eastAsia="Josefin Sans" w:hAnsi="Josefin Sans"/>
          <w:color w:val="222222"/>
          <w:sz w:val="24"/>
          <w:szCs w:val="24"/>
          <w:rtl w:val="0"/>
        </w:rPr>
        <w:t xml:space="preserve">articulate and professional speaking abilities, compassionate listener and persuasive speaker, Confident public speaker(experienced), Exceptional presentation and negotiation skills.</w:t>
      </w:r>
    </w:p>
    <w:p w:rsidR="00000000" w:rsidDel="00000000" w:rsidP="00000000" w:rsidRDefault="00000000" w:rsidRPr="00000000" w14:paraId="0000001A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bookmarkStart w:colFirst="0" w:colLast="0" w:name="_rudpb5nisi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bookmarkStart w:colFirst="0" w:colLast="0" w:name="_17dp8vu" w:id="5"/>
      <w:bookmarkEnd w:id="5"/>
      <w:r w:rsidDel="00000000" w:rsidR="00000000" w:rsidRPr="00000000">
        <w:rPr>
          <w:rFonts w:ascii="Josefin Sans" w:cs="Josefin Sans" w:eastAsia="Josefin Sans" w:hAnsi="Josefin Sans"/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1C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May 2016 High School Diploma</w:t>
      </w:r>
    </w:p>
    <w:p w:rsidR="00000000" w:rsidDel="00000000" w:rsidP="00000000" w:rsidRDefault="00000000" w:rsidRPr="00000000" w14:paraId="0000001D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Wilde Lake High School － Columbia, MD</w:t>
      </w:r>
    </w:p>
    <w:p w:rsidR="00000000" w:rsidDel="00000000" w:rsidP="00000000" w:rsidRDefault="00000000" w:rsidRPr="00000000" w14:paraId="0000001E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2020 BBA: Mass Communications(PR)</w:t>
      </w:r>
    </w:p>
    <w:p w:rsidR="00000000" w:rsidDel="00000000" w:rsidP="00000000" w:rsidRDefault="00000000" w:rsidRPr="00000000" w14:paraId="00000020">
      <w:pPr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California State University Los Angeles － Los Angeles, CA,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bookmarkStart w:colFirst="0" w:colLast="0" w:name="_sdbx6nvgw3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bookmarkStart w:colFirst="0" w:colLast="0" w:name="_sn76vwq3d3v3" w:id="7"/>
      <w:bookmarkEnd w:id="7"/>
      <w:r w:rsidDel="00000000" w:rsidR="00000000" w:rsidRPr="00000000">
        <w:rPr>
          <w:rFonts w:ascii="Josefin Sans" w:cs="Josefin Sans" w:eastAsia="Josefin Sans" w:hAnsi="Josefin Sans"/>
          <w:sz w:val="28"/>
          <w:szCs w:val="28"/>
          <w:rtl w:val="0"/>
        </w:rPr>
        <w:t xml:space="preserve">EXPERIENCE:</w:t>
      </w:r>
    </w:p>
    <w:p w:rsidR="00000000" w:rsidDel="00000000" w:rsidP="00000000" w:rsidRDefault="00000000" w:rsidRPr="00000000" w14:paraId="00000023">
      <w:pPr>
        <w:pStyle w:val="Heading2"/>
        <w:spacing w:line="276" w:lineRule="auto"/>
        <w:contextualSpacing w:val="0"/>
        <w:rPr>
          <w:rFonts w:ascii="Josefin Sans" w:cs="Josefin Sans" w:eastAsia="Josefin Sans" w:hAnsi="Josefin Sans"/>
          <w:sz w:val="28"/>
          <w:szCs w:val="28"/>
        </w:rPr>
      </w:pPr>
      <w:bookmarkStart w:colFirst="0" w:colLast="0" w:name="_3dy6vkm" w:id="8"/>
      <w:bookmarkEnd w:id="8"/>
      <w:r w:rsidDel="00000000" w:rsidR="00000000" w:rsidRPr="00000000">
        <w:rPr>
          <w:rFonts w:ascii="Josefin Sans" w:cs="Josefin Sans" w:eastAsia="Josefin Sans" w:hAnsi="Josefin Sans"/>
          <w:sz w:val="28"/>
          <w:szCs w:val="28"/>
          <w:rtl w:val="0"/>
        </w:rPr>
        <w:t xml:space="preserve">03/07/17 to Current</w:t>
      </w:r>
    </w:p>
    <w:p w:rsidR="00000000" w:rsidDel="00000000" w:rsidP="00000000" w:rsidRDefault="00000000" w:rsidRPr="00000000" w14:paraId="00000024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Hostess</w:t>
      </w:r>
    </w:p>
    <w:p w:rsidR="00000000" w:rsidDel="00000000" w:rsidP="00000000" w:rsidRDefault="00000000" w:rsidRPr="00000000" w14:paraId="00000025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The Cheesecake Factory- Pasadena, CA: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Greeting Patrons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Seating patrons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Answering business related calls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Taking reservations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Assign patrons to tables suitable for their needs and according to rotation so that servers receive an appropriate number of seatings.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Speak with patrons to ensure satisfaction with food and service, to respond to complaints, or to make conversation.</w:t>
      </w:r>
    </w:p>
    <w:p w:rsidR="00000000" w:rsidDel="00000000" w:rsidP="00000000" w:rsidRDefault="00000000" w:rsidRPr="00000000" w14:paraId="0000002C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line="276" w:lineRule="auto"/>
        <w:contextualSpacing w:val="0"/>
        <w:rPr>
          <w:rFonts w:ascii="Josefin Sans" w:cs="Josefin Sans" w:eastAsia="Josefin Sans" w:hAnsi="Josefin Sans"/>
        </w:rPr>
      </w:pPr>
      <w:bookmarkStart w:colFirst="0" w:colLast="0" w:name="_4d34og8" w:id="9"/>
      <w:bookmarkEnd w:id="9"/>
      <w:r w:rsidDel="00000000" w:rsidR="00000000" w:rsidRPr="00000000">
        <w:rPr>
          <w:rFonts w:ascii="Josefin Sans" w:cs="Josefin Sans" w:eastAsia="Josefin Sans" w:hAnsi="Josefin Sans"/>
          <w:rtl w:val="0"/>
        </w:rPr>
        <w:t xml:space="preserve">04/2016 to 01/2017 </w:t>
      </w:r>
    </w:p>
    <w:p w:rsidR="00000000" w:rsidDel="00000000" w:rsidP="00000000" w:rsidRDefault="00000000" w:rsidRPr="00000000" w14:paraId="0000002E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Hostess/ Food Runner</w:t>
      </w:r>
    </w:p>
    <w:p w:rsidR="00000000" w:rsidDel="00000000" w:rsidP="00000000" w:rsidRDefault="00000000" w:rsidRPr="00000000" w14:paraId="0000002F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Stanford Grill － Columbia, MD: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Greet guests and seat them at tables or in waiting areas.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Provide guests with menus.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Assign patrons to tables suitable for their needs and according to rotation so that servers receive an appropriate number of seatings.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Speak with patrons to ensure satisfaction with food and service, to respond to complaints, or to make conversation.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Answer telephone calls and respond to inquiries or transfer calls.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Receive and record patrons' dining reservations.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Inform patrons of establishment specialties and features.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Maintain contact with kitchen staff, management, serving staff, and customers to ensure that dining details are handled properly and customers' concerns are addressed.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Fonts w:ascii="Josefin Sans" w:cs="Josefin Sans" w:eastAsia="Josefin Sans" w:hAnsi="Josefin Sans"/>
          <w:sz w:val="24"/>
          <w:szCs w:val="24"/>
          <w:rtl w:val="0"/>
        </w:rPr>
        <w:t xml:space="preserve">Provide guests with information about local areas, including giving directions.</w:t>
      </w:r>
    </w:p>
    <w:p w:rsidR="00000000" w:rsidDel="00000000" w:rsidP="00000000" w:rsidRDefault="00000000" w:rsidRPr="00000000" w14:paraId="00000039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contextualSpacing w:val="0"/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